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2A88D" w14:textId="53D3718F" w:rsidR="000838D0" w:rsidRPr="004D2232" w:rsidRDefault="000838D0" w:rsidP="000838D0">
      <w:pPr>
        <w:shd w:val="clear" w:color="auto" w:fill="FFFFFF" w:themeFill="background1"/>
        <w:spacing w:after="200" w:line="300" w:lineRule="auto"/>
        <w:jc w:val="center"/>
        <w:rPr>
          <w:rFonts w:asciiTheme="minorHAnsi" w:hAnsiTheme="minorHAnsi" w:cstheme="minorHAnsi"/>
          <w:b/>
          <w:bCs/>
          <w:caps/>
        </w:rPr>
      </w:pPr>
      <w:r w:rsidRPr="004D2232">
        <w:rPr>
          <w:rFonts w:asciiTheme="minorHAnsi" w:hAnsiTheme="minorHAnsi" w:cstheme="minorHAnsi"/>
        </w:rPr>
        <w:t>VŠEOBECNÉ OBCHODNÍ PODMÍNKY E-SHOPU MELEVION</w:t>
      </w:r>
    </w:p>
    <w:p w14:paraId="3C54B955" w14:textId="18BE13B2" w:rsidR="000838D0" w:rsidRPr="004D2232" w:rsidRDefault="000838D0" w:rsidP="36B4BD44">
      <w:pPr>
        <w:shd w:val="clear" w:color="auto" w:fill="FFFFFF" w:themeFill="background1"/>
        <w:spacing w:after="200" w:line="300" w:lineRule="auto"/>
        <w:jc w:val="both"/>
        <w:rPr>
          <w:rFonts w:asciiTheme="minorHAnsi" w:hAnsiTheme="minorHAnsi" w:cstheme="minorHAnsi"/>
          <w:lang w:val="cs-CZ"/>
        </w:rPr>
      </w:pPr>
      <w:r w:rsidRPr="004D2232">
        <w:rPr>
          <w:rFonts w:asciiTheme="minorHAnsi" w:hAnsiTheme="minorHAnsi" w:cstheme="minorHAnsi"/>
        </w:rPr>
        <w:t xml:space="preserve">Tyto všeobecné obchodní podmínky („Podmínky“) podnikající fyzické osoby MUDr. David Melecký, se sídlem </w:t>
      </w:r>
      <w:proofErr w:type="spellStart"/>
      <w:r w:rsidR="001679CE" w:rsidRPr="004D2232">
        <w:rPr>
          <w:rFonts w:asciiTheme="minorHAnsi" w:hAnsiTheme="minorHAnsi" w:cstheme="minorHAnsi"/>
        </w:rPr>
        <w:t>Třebčín</w:t>
      </w:r>
      <w:proofErr w:type="spellEnd"/>
      <w:r w:rsidR="001679CE" w:rsidRPr="004D2232">
        <w:rPr>
          <w:rFonts w:asciiTheme="minorHAnsi" w:hAnsiTheme="minorHAnsi" w:cstheme="minorHAnsi"/>
        </w:rPr>
        <w:t xml:space="preserve"> 289, 783 42, </w:t>
      </w:r>
      <w:r w:rsidRPr="004D2232">
        <w:rPr>
          <w:rFonts w:asciiTheme="minorHAnsi" w:hAnsiTheme="minorHAnsi" w:cstheme="minorHAnsi"/>
        </w:rPr>
        <w:t xml:space="preserve">IČO </w:t>
      </w:r>
      <w:r w:rsidR="001679CE" w:rsidRPr="004D2232">
        <w:rPr>
          <w:rFonts w:asciiTheme="minorHAnsi" w:hAnsiTheme="minorHAnsi" w:cstheme="minorHAnsi"/>
        </w:rPr>
        <w:t>19067691</w:t>
      </w:r>
      <w:r w:rsidRPr="004D2232">
        <w:rPr>
          <w:rFonts w:asciiTheme="minorHAnsi" w:hAnsiTheme="minorHAnsi" w:cstheme="minorHAnsi"/>
        </w:rPr>
        <w:t>, e-mail</w:t>
      </w:r>
      <w:r w:rsidR="001679CE" w:rsidRPr="004D2232">
        <w:rPr>
          <w:rFonts w:asciiTheme="minorHAnsi" w:hAnsiTheme="minorHAnsi" w:cstheme="minorHAnsi"/>
        </w:rPr>
        <w:t xml:space="preserve"> info@melevion.cz</w:t>
      </w:r>
      <w:r w:rsidRPr="004D2232">
        <w:rPr>
          <w:rFonts w:asciiTheme="minorHAnsi" w:hAnsiTheme="minorHAnsi" w:cstheme="minorHAnsi"/>
        </w:rPr>
        <w:t xml:space="preserve">, telefonní číslo </w:t>
      </w:r>
      <w:r w:rsidR="001679CE" w:rsidRPr="004D2232">
        <w:rPr>
          <w:rFonts w:asciiTheme="minorHAnsi" w:hAnsiTheme="minorHAnsi" w:cstheme="minorHAnsi"/>
        </w:rPr>
        <w:t>+420775183800</w:t>
      </w:r>
      <w:r w:rsidRPr="004D2232">
        <w:rPr>
          <w:rFonts w:asciiTheme="minorHAnsi" w:hAnsiTheme="minorHAnsi" w:cstheme="minorHAnsi"/>
        </w:rPr>
        <w:t xml:space="preserve"> („My“ nebo „Prodávající“), upravují v souladu s ustanovením § 1751 odst. 1 zákona č. 89/2012 Sb., občanský zákoník, ve znění pozdějších předpisů („Občanský zákoník“) vzájemná práva a povinnosti Vás, jakožto kupujících, a Nás, jakožto prodávajících, vzniklá v souvislosti nebo na základě kupní smlouvy („Smlouva“) uzavřené prostřednictvím E-shopu na webových stránkách </w:t>
      </w:r>
      <w:hyperlink r:id="rId8" w:history="1">
        <w:r w:rsidR="001679CE" w:rsidRPr="004D2232">
          <w:rPr>
            <w:rStyle w:val="Hypertextovodkaz"/>
            <w:rFonts w:asciiTheme="minorHAnsi" w:hAnsiTheme="minorHAnsi" w:cstheme="minorHAnsi"/>
          </w:rPr>
          <w:t>melevion.cz</w:t>
        </w:r>
      </w:hyperlink>
    </w:p>
    <w:p w14:paraId="1054D92B" w14:textId="52697FAF" w:rsidR="00CB5E13" w:rsidRPr="004D2232" w:rsidRDefault="000838D0" w:rsidP="00CB5E13">
      <w:pPr>
        <w:shd w:val="clear" w:color="auto" w:fill="FFFFFF" w:themeFill="background1"/>
        <w:spacing w:after="200" w:line="300" w:lineRule="auto"/>
        <w:jc w:val="both"/>
        <w:rPr>
          <w:rFonts w:asciiTheme="minorHAnsi" w:hAnsiTheme="minorHAnsi" w:cstheme="minorHAnsi"/>
          <w:lang w:val="cs-CZ"/>
        </w:rPr>
      </w:pPr>
      <w:r w:rsidRPr="004D2232">
        <w:rPr>
          <w:rFonts w:asciiTheme="minorHAnsi" w:hAnsiTheme="minorHAnsi" w:cstheme="minorHAnsi"/>
        </w:rPr>
        <w:t xml:space="preserve">Všechny informace o zpracování Vašich osobních údajů jsou obsaženy v Zásadách zpracování osobních údajů, které naleznete zde: </w:t>
      </w:r>
      <w:r w:rsidR="00CB5E13" w:rsidRPr="004D2232">
        <w:rPr>
          <w:rFonts w:asciiTheme="minorHAnsi" w:hAnsiTheme="minorHAnsi" w:cstheme="minorHAnsi"/>
          <w:lang w:val="cs-CZ"/>
        </w:rPr>
        <w:t>https:/</w:t>
      </w:r>
      <w:r w:rsidR="00551348">
        <w:rPr>
          <w:rFonts w:asciiTheme="minorHAnsi" w:hAnsiTheme="minorHAnsi" w:cstheme="minorHAnsi"/>
          <w:lang w:val="cs-CZ"/>
        </w:rPr>
        <w:t>/shop.melevion.cz</w:t>
      </w:r>
      <w:r w:rsidR="00CB5E13" w:rsidRPr="004D2232">
        <w:rPr>
          <w:rFonts w:asciiTheme="minorHAnsi" w:hAnsiTheme="minorHAnsi" w:cstheme="minorHAnsi"/>
          <w:lang w:val="cs-CZ"/>
        </w:rPr>
        <w:t>/</w:t>
      </w:r>
    </w:p>
    <w:p w14:paraId="1956C580" w14:textId="221BFFCB" w:rsidR="000838D0" w:rsidRPr="004D2232" w:rsidRDefault="000838D0" w:rsidP="36B4BD44">
      <w:pPr>
        <w:shd w:val="clear" w:color="auto" w:fill="FFFFFF" w:themeFill="background1"/>
        <w:spacing w:after="200" w:line="300" w:lineRule="auto"/>
        <w:jc w:val="both"/>
        <w:rPr>
          <w:rFonts w:asciiTheme="minorHAnsi" w:hAnsiTheme="minorHAnsi" w:cstheme="minorHAnsi"/>
          <w:lang w:val="cs-CZ"/>
        </w:rPr>
      </w:pPr>
    </w:p>
    <w:p w14:paraId="30E38E40" w14:textId="77777777" w:rsidR="36B4BD44" w:rsidRPr="004D2232" w:rsidRDefault="4CC49910" w:rsidP="65D8E472">
      <w:pPr>
        <w:spacing w:after="200" w:line="300" w:lineRule="auto"/>
        <w:jc w:val="both"/>
        <w:rPr>
          <w:rFonts w:asciiTheme="minorHAnsi" w:hAnsiTheme="minorHAnsi" w:cstheme="minorHAnsi"/>
          <w:color w:val="000000" w:themeColor="text1"/>
        </w:rPr>
      </w:pPr>
      <w:r w:rsidRPr="004D2232">
        <w:rPr>
          <w:rFonts w:asciiTheme="minorHAnsi" w:hAnsiTheme="minorHAnsi" w:cstheme="minorHAnsi"/>
        </w:rPr>
        <w:t>Ustanovení těchto Podmínek jsou nedílnou součástí Smlouvy. Smlouva a Podmínky jsou vyhotoveny v českém jazyce. Znění Podmínek můžeme jednostranně měnit či doplňovat. Tímto ustanovením nejsou dotčena práva a povinnosti vzniklá po dobu účinnosti předchozího znění Podmínek.</w:t>
      </w:r>
    </w:p>
    <w:p w14:paraId="24D5036B" w14:textId="77777777" w:rsidR="000838D0" w:rsidRPr="004D2232" w:rsidRDefault="4CCC6168" w:rsidP="36B4BD44">
      <w:pPr>
        <w:shd w:val="clear" w:color="auto" w:fill="FFFFFF" w:themeFill="background1"/>
        <w:spacing w:after="200" w:line="300" w:lineRule="auto"/>
        <w:jc w:val="both"/>
        <w:rPr>
          <w:rFonts w:asciiTheme="minorHAnsi" w:hAnsiTheme="minorHAnsi" w:cstheme="minorHAnsi"/>
          <w:lang w:val="cs-CZ"/>
        </w:rPr>
      </w:pPr>
      <w:r w:rsidRPr="004D2232">
        <w:rPr>
          <w:rFonts w:asciiTheme="minorHAnsi" w:hAnsiTheme="minorHAnsi" w:cstheme="minorHAnsi"/>
          <w:lang w:val="cs-CZ"/>
        </w:rPr>
        <w:t xml:space="preserve">Jak jistě víte, tak komunikujeme primárně na dálku. Proto i pro naši Smlouvu platí, že jsou použity prostředky komunikace na dálku, které umožňují, abychom se spolu dohodli bez současné fyzické přítomnosti Nás a Vás, a Smlouva je tak uzavřena </w:t>
      </w:r>
      <w:r w:rsidR="4CC49910" w:rsidRPr="004D2232">
        <w:rPr>
          <w:rFonts w:asciiTheme="minorHAnsi" w:hAnsiTheme="minorHAnsi" w:cstheme="minorHAnsi"/>
          <w:lang w:val="cs-CZ"/>
        </w:rPr>
        <w:t>distančním způsobem v prostředí E-shopu, a to prostřednictvím rozhraní webové stránky („</w:t>
      </w:r>
      <w:r w:rsidR="4CC49910" w:rsidRPr="004D2232">
        <w:rPr>
          <w:rFonts w:asciiTheme="minorHAnsi" w:hAnsiTheme="minorHAnsi" w:cstheme="minorHAnsi"/>
          <w:b/>
          <w:bCs/>
          <w:lang w:val="cs-CZ"/>
        </w:rPr>
        <w:t>webové rozhraní E-shopu</w:t>
      </w:r>
      <w:r w:rsidR="4CC49910" w:rsidRPr="004D2232">
        <w:rPr>
          <w:rFonts w:asciiTheme="minorHAnsi" w:hAnsiTheme="minorHAnsi" w:cstheme="minorHAnsi"/>
          <w:lang w:val="cs-CZ"/>
        </w:rPr>
        <w:t>“)</w:t>
      </w:r>
      <w:r w:rsidRPr="004D2232">
        <w:rPr>
          <w:rFonts w:asciiTheme="minorHAnsi" w:hAnsiTheme="minorHAnsi" w:cstheme="minorHAnsi"/>
          <w:lang w:val="cs-CZ"/>
        </w:rPr>
        <w:t>.</w:t>
      </w:r>
    </w:p>
    <w:p w14:paraId="1AF0F55E" w14:textId="77777777" w:rsidR="000838D0" w:rsidRPr="004D2232" w:rsidRDefault="000838D0" w:rsidP="000838D0">
      <w:pPr>
        <w:shd w:val="clear" w:color="auto" w:fill="FFFFFF" w:themeFill="background1"/>
        <w:spacing w:after="200" w:line="300" w:lineRule="auto"/>
        <w:jc w:val="both"/>
        <w:rPr>
          <w:rFonts w:asciiTheme="minorHAnsi" w:hAnsiTheme="minorHAnsi" w:cstheme="minorHAnsi"/>
          <w:lang w:val="cs-CZ"/>
        </w:rPr>
      </w:pPr>
      <w:r w:rsidRPr="004D2232">
        <w:rPr>
          <w:rFonts w:asciiTheme="minorHAnsi" w:hAnsiTheme="minorHAnsi" w:cstheme="minorHAnsi"/>
          <w:lang w:val="cs-CZ"/>
        </w:rPr>
        <w:t>Pokud některá část Podmínek odporuje tomu, co jsme si společně schválili v rámci procesu Vašeho nákupu na Našem E-shopu, bude mít tato konkrétní dohoda před Podmínkami přednost.</w:t>
      </w:r>
    </w:p>
    <w:p w14:paraId="2901D44B" w14:textId="77777777" w:rsidR="000838D0" w:rsidRPr="004D2232"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rPr>
      </w:pPr>
      <w:r w:rsidRPr="004D2232">
        <w:rPr>
          <w:rFonts w:asciiTheme="minorHAnsi" w:hAnsiTheme="minorHAnsi" w:cstheme="minorHAnsi"/>
          <w:b/>
          <w:bCs/>
        </w:rPr>
        <w:t>NĚKTERÉ DEFINICE</w:t>
      </w:r>
    </w:p>
    <w:p w14:paraId="4639FD1D"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
        </w:rPr>
        <w:t xml:space="preserve">Cena </w:t>
      </w:r>
      <w:r w:rsidRPr="004D2232">
        <w:rPr>
          <w:rFonts w:asciiTheme="minorHAnsi" w:hAnsiTheme="minorHAnsi" w:cstheme="minorHAnsi"/>
          <w:bCs/>
        </w:rPr>
        <w:t>je finanční částka, kterou budete hradit za Zboží;</w:t>
      </w:r>
    </w:p>
    <w:p w14:paraId="39B02065" w14:textId="77777777" w:rsidR="000838D0" w:rsidRPr="004D2232" w:rsidRDefault="000838D0" w:rsidP="36B4BD44">
      <w:pPr>
        <w:pStyle w:val="Odstavecseseznamem"/>
        <w:numPr>
          <w:ilvl w:val="1"/>
          <w:numId w:val="1"/>
        </w:numPr>
        <w:shd w:val="clear" w:color="auto" w:fill="FFFFFF" w:themeFill="background1"/>
        <w:spacing w:after="200" w:line="300" w:lineRule="auto"/>
        <w:ind w:left="567" w:hanging="567"/>
        <w:rPr>
          <w:rFonts w:asciiTheme="minorHAnsi" w:hAnsiTheme="minorHAnsi" w:cstheme="minorHAnsi"/>
        </w:rPr>
      </w:pPr>
      <w:r w:rsidRPr="004D2232">
        <w:rPr>
          <w:rFonts w:asciiTheme="minorHAnsi" w:hAnsiTheme="minorHAnsi" w:cstheme="minorHAnsi"/>
          <w:b/>
          <w:bCs/>
        </w:rPr>
        <w:t>Cena za dopravu</w:t>
      </w:r>
      <w:r w:rsidRPr="004D2232">
        <w:rPr>
          <w:rFonts w:asciiTheme="minorHAnsi" w:hAnsiTheme="minorHAnsi" w:cstheme="minorHAnsi"/>
        </w:rPr>
        <w:t xml:space="preserve"> je finanční částka, kterou budete hradit za doručení Zboží, a to včetně ceny za jeho zabalení;</w:t>
      </w:r>
    </w:p>
    <w:p w14:paraId="34D79AE2"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
        </w:rPr>
        <w:t xml:space="preserve">Celková cena </w:t>
      </w:r>
      <w:r w:rsidRPr="004D2232">
        <w:rPr>
          <w:rFonts w:asciiTheme="minorHAnsi" w:hAnsiTheme="minorHAnsi" w:cstheme="minorHAnsi"/>
          <w:bCs/>
        </w:rPr>
        <w:t>je součet Ceny a Ceny za dopravu;</w:t>
      </w:r>
    </w:p>
    <w:p w14:paraId="4E5DA1EC" w14:textId="77777777" w:rsidR="000838D0" w:rsidRPr="004D2232"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b/>
          <w:bCs/>
        </w:rPr>
        <w:t>DPH</w:t>
      </w:r>
      <w:r w:rsidRPr="004D2232">
        <w:rPr>
          <w:rFonts w:asciiTheme="minorHAnsi" w:hAnsiTheme="minorHAnsi" w:cstheme="minorHAnsi"/>
        </w:rPr>
        <w:t xml:space="preserve"> je daň z přidané hodnoty dle platných právních předpisů; </w:t>
      </w:r>
    </w:p>
    <w:p w14:paraId="7919C20F" w14:textId="77777777" w:rsidR="000838D0" w:rsidRPr="004D2232"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b/>
          <w:bCs/>
        </w:rPr>
        <w:t>Faktura</w:t>
      </w:r>
      <w:r w:rsidRPr="004D2232">
        <w:rPr>
          <w:rFonts w:asciiTheme="minorHAnsi" w:hAnsiTheme="minorHAnsi" w:cstheme="minorHAnsi"/>
        </w:rPr>
        <w:t xml:space="preserve"> je daňový doklad vystavený v souladu se zákonem o dani z přidané hodnoty na Celkovou cenu;</w:t>
      </w:r>
    </w:p>
    <w:p w14:paraId="6C36A5CB" w14:textId="77777777" w:rsidR="000838D0" w:rsidRPr="004D2232"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b/>
          <w:bCs/>
        </w:rPr>
        <w:t>Objednávka</w:t>
      </w:r>
      <w:r w:rsidRPr="004D2232">
        <w:rPr>
          <w:rFonts w:asciiTheme="minorHAnsi" w:hAnsiTheme="minorHAnsi" w:cstheme="minorHAnsi"/>
        </w:rPr>
        <w:t xml:space="preserve"> je Váš </w:t>
      </w:r>
      <w:r w:rsidR="0050040A" w:rsidRPr="004D2232">
        <w:rPr>
          <w:rFonts w:asciiTheme="minorHAnsi" w:hAnsiTheme="minorHAnsi" w:cstheme="minorHAnsi"/>
        </w:rPr>
        <w:t>závazný</w:t>
      </w:r>
      <w:r w:rsidRPr="004D2232">
        <w:rPr>
          <w:rFonts w:asciiTheme="minorHAnsi" w:hAnsiTheme="minorHAnsi" w:cstheme="minorHAnsi"/>
        </w:rPr>
        <w:t xml:space="preserve"> návrh na uzavření Smlouvy o koupi Zboží s Námi;</w:t>
      </w:r>
    </w:p>
    <w:p w14:paraId="07834F9D" w14:textId="77777777" w:rsidR="000838D0" w:rsidRPr="004D2232"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b/>
          <w:bCs/>
        </w:rPr>
        <w:t>Uživatelský účet</w:t>
      </w:r>
      <w:r w:rsidRPr="004D2232">
        <w:rPr>
          <w:rFonts w:asciiTheme="minorHAnsi" w:hAnsiTheme="minorHAnsi" w:cstheme="minorHAnsi"/>
        </w:rPr>
        <w:t xml:space="preserve"> je účet zřízený na základě Vámi sdělených údajů, jež umožňuje uchování zadaných údajů a uchovávání historie objednaného Zboží a uzavřených Smluv;</w:t>
      </w:r>
    </w:p>
    <w:p w14:paraId="5391FF0B" w14:textId="77777777" w:rsidR="000838D0" w:rsidRPr="004D2232"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b/>
          <w:bCs/>
        </w:rPr>
        <w:t>Vy</w:t>
      </w:r>
      <w:r w:rsidRPr="004D2232">
        <w:rPr>
          <w:rFonts w:asciiTheme="minorHAnsi" w:hAnsiTheme="minorHAnsi" w:cstheme="minorHAnsi"/>
        </w:rPr>
        <w:t xml:space="preserve"> jste osoba nakupující na Našem E-shopu, právními předpisy označovaná jako kupující;</w:t>
      </w:r>
    </w:p>
    <w:p w14:paraId="22F22E00" w14:textId="77777777" w:rsidR="000838D0" w:rsidRPr="004D2232" w:rsidRDefault="000838D0" w:rsidP="36B4BD44">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b/>
          <w:bCs/>
        </w:rPr>
        <w:t>Zboží</w:t>
      </w:r>
      <w:r w:rsidRPr="004D2232">
        <w:rPr>
          <w:rFonts w:asciiTheme="minorHAnsi" w:hAnsiTheme="minorHAnsi" w:cstheme="minorHAnsi"/>
        </w:rPr>
        <w:t xml:space="preserve"> je vše, co můžete nakoupit na E-shopu. </w:t>
      </w:r>
    </w:p>
    <w:p w14:paraId="3FDB8A25" w14:textId="77777777" w:rsidR="000838D0" w:rsidRPr="004D2232" w:rsidRDefault="000838D0" w:rsidP="000838D0">
      <w:pPr>
        <w:pStyle w:val="Odstavecseseznamem"/>
        <w:numPr>
          <w:ilvl w:val="0"/>
          <w:numId w:val="1"/>
        </w:numPr>
        <w:shd w:val="clear" w:color="auto" w:fill="FFFFFF"/>
        <w:spacing w:after="200" w:line="300" w:lineRule="auto"/>
        <w:ind w:left="567" w:hanging="567"/>
        <w:contextualSpacing w:val="0"/>
        <w:rPr>
          <w:rFonts w:asciiTheme="minorHAnsi" w:hAnsiTheme="minorHAnsi" w:cstheme="minorHAnsi"/>
          <w:b/>
          <w:caps/>
        </w:rPr>
      </w:pPr>
      <w:r w:rsidRPr="004D2232">
        <w:rPr>
          <w:rFonts w:asciiTheme="minorHAnsi" w:hAnsiTheme="minorHAnsi" w:cstheme="minorHAnsi"/>
          <w:b/>
          <w:caps/>
        </w:rPr>
        <w:t xml:space="preserve">Obecná ustanovení a poučení </w:t>
      </w:r>
    </w:p>
    <w:p w14:paraId="644F869B" w14:textId="77777777" w:rsidR="000838D0" w:rsidRPr="004D2232"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lastRenderedPageBreak/>
        <w:t>Koupě Zboží je možná jen přes webové rozhraní E-shopu.</w:t>
      </w:r>
    </w:p>
    <w:p w14:paraId="59EBC7FE"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eastAsia="Times New Roman" w:hAnsiTheme="minorHAnsi" w:cstheme="minorHAnsi"/>
        </w:rPr>
        <w:t xml:space="preserve">Při nákupu Zboží je Vaše povinnost poskytnout Nám všechny informace správně a pravdivě. Informace, které jste Nám poskytli </w:t>
      </w:r>
      <w:r w:rsidR="0050040A" w:rsidRPr="004D2232">
        <w:rPr>
          <w:rFonts w:asciiTheme="minorHAnsi" w:eastAsia="Times New Roman" w:hAnsiTheme="minorHAnsi" w:cstheme="minorHAnsi"/>
        </w:rPr>
        <w:t>v Objednávce</w:t>
      </w:r>
      <w:r w:rsidRPr="004D2232">
        <w:rPr>
          <w:rFonts w:asciiTheme="minorHAnsi" w:eastAsia="Times New Roman" w:hAnsiTheme="minorHAnsi" w:cstheme="minorHAnsi"/>
        </w:rPr>
        <w:t xml:space="preserve"> budeme tedy považovat za správné a pravdivé. </w:t>
      </w:r>
    </w:p>
    <w:p w14:paraId="45643364" w14:textId="77777777" w:rsidR="000838D0" w:rsidRPr="004D2232" w:rsidRDefault="000838D0" w:rsidP="000838D0">
      <w:pPr>
        <w:pStyle w:val="Odstavecseseznamem"/>
        <w:numPr>
          <w:ilvl w:val="0"/>
          <w:numId w:val="1"/>
        </w:numPr>
        <w:shd w:val="clear" w:color="auto" w:fill="FFFFFF"/>
        <w:spacing w:after="200" w:line="300" w:lineRule="auto"/>
        <w:ind w:left="567" w:hanging="567"/>
        <w:contextualSpacing w:val="0"/>
        <w:rPr>
          <w:rFonts w:asciiTheme="minorHAnsi" w:hAnsiTheme="minorHAnsi" w:cstheme="minorHAnsi"/>
          <w:b/>
          <w:caps/>
        </w:rPr>
      </w:pPr>
      <w:bookmarkStart w:id="0" w:name="_Ref20480452"/>
      <w:r w:rsidRPr="004D2232">
        <w:rPr>
          <w:rFonts w:asciiTheme="minorHAnsi" w:hAnsiTheme="minorHAnsi" w:cstheme="minorHAnsi"/>
          <w:b/>
          <w:caps/>
        </w:rPr>
        <w:t>UZAVŘENÍ SMLOUVY</w:t>
      </w:r>
    </w:p>
    <w:p w14:paraId="30144E2F" w14:textId="77777777" w:rsidR="000838D0" w:rsidRPr="004D2232"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Smlouvu s Námi je možné uzavřít pouze v českém jazyce.</w:t>
      </w:r>
    </w:p>
    <w:p w14:paraId="0A1AE447" w14:textId="272B6253" w:rsidR="00825DBE" w:rsidRPr="004D2232" w:rsidRDefault="00825DBE"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Veškerá prezentace zboží umístěná ve webovém rozhraní obchodu je informativního charakteru a prodávající není povinen uzavřít kupní smlouvu ohledně tohoto zboží. Ustanovení § 1732 odst. 2 občanského zákoníku se nepoužije.</w:t>
      </w:r>
    </w:p>
    <w:p w14:paraId="4C52F83B" w14:textId="05BE217A" w:rsidR="00F04D3A" w:rsidRPr="004D2232" w:rsidRDefault="00F04D3A"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Webové rozhraní obchodu obsahuje informace o zboží, a to včetně uvedení cen jednotlivého zboží a nákladů za navrácení zboží, jestliže toto zboží ze své podstaty nemůže být navráceno obvyklou poštovní cestou. Ceny zboží jsou uvedeny včetně daně z přidané hodnoty a všech souvisejících poplatků. Ceny zboží zůstávají v platnosti po dobu, kdy jsou zobrazovány ve webovém rozhraní obchodu. Tímto ustanovením není omezena možnost prodávajícího uzavřít kupní smlouvu za individuálně sjednaných podmínek.</w:t>
      </w:r>
    </w:p>
    <w:p w14:paraId="6300783D" w14:textId="4912E24D" w:rsidR="002973FD" w:rsidRPr="004D2232" w:rsidRDefault="002973FD"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Prodávající prodává zejména </w:t>
      </w:r>
      <w:r w:rsidR="00543137" w:rsidRPr="004D2232">
        <w:rPr>
          <w:rFonts w:asciiTheme="minorHAnsi" w:hAnsiTheme="minorHAnsi" w:cstheme="minorHAnsi"/>
        </w:rPr>
        <w:t>k</w:t>
      </w:r>
      <w:proofErr w:type="spellStart"/>
      <w:r w:rsidR="00543137" w:rsidRPr="004D2232">
        <w:rPr>
          <w:rFonts w:asciiTheme="minorHAnsi" w:hAnsiTheme="minorHAnsi" w:cstheme="minorHAnsi"/>
          <w:lang w:val="cs"/>
        </w:rPr>
        <w:t>omplexní</w:t>
      </w:r>
      <w:proofErr w:type="spellEnd"/>
      <w:r w:rsidR="00543137" w:rsidRPr="004D2232">
        <w:rPr>
          <w:rFonts w:asciiTheme="minorHAnsi" w:hAnsiTheme="minorHAnsi" w:cstheme="minorHAnsi"/>
          <w:lang w:val="cs"/>
        </w:rPr>
        <w:t xml:space="preserve"> kloubní výživ</w:t>
      </w:r>
      <w:r w:rsidR="007402BC" w:rsidRPr="004D2232">
        <w:rPr>
          <w:rFonts w:asciiTheme="minorHAnsi" w:hAnsiTheme="minorHAnsi" w:cstheme="minorHAnsi"/>
          <w:lang w:val="cs"/>
        </w:rPr>
        <w:t>u</w:t>
      </w:r>
      <w:r w:rsidR="00543137" w:rsidRPr="004D2232">
        <w:rPr>
          <w:rFonts w:asciiTheme="minorHAnsi" w:hAnsiTheme="minorHAnsi" w:cstheme="minorHAnsi"/>
          <w:lang w:val="cs"/>
        </w:rPr>
        <w:t xml:space="preserve"> pro každodenní péči o klouby.</w:t>
      </w:r>
      <w:r w:rsidR="007402BC" w:rsidRPr="004D2232">
        <w:rPr>
          <w:rFonts w:asciiTheme="minorHAnsi" w:hAnsiTheme="minorHAnsi" w:cstheme="minorHAnsi"/>
          <w:lang w:val="cs"/>
        </w:rPr>
        <w:t xml:space="preserve"> </w:t>
      </w:r>
      <w:r w:rsidRPr="004D2232">
        <w:rPr>
          <w:rFonts w:asciiTheme="minorHAnsi" w:hAnsiTheme="minorHAnsi" w:cstheme="minorHAnsi"/>
        </w:rPr>
        <w:t>Označení zboží a údaje o jeho hlavních vlastnostech je uveden na webovém rozhraní prodávajícího, a to jednotlivě u každého zboží</w:t>
      </w:r>
      <w:r w:rsidR="004618D3" w:rsidRPr="004D2232">
        <w:rPr>
          <w:rFonts w:asciiTheme="minorHAnsi" w:hAnsiTheme="minorHAnsi" w:cstheme="minorHAnsi"/>
        </w:rPr>
        <w:t xml:space="preserve">. </w:t>
      </w:r>
      <w:r w:rsidRPr="004D2232">
        <w:rPr>
          <w:rFonts w:asciiTheme="minorHAnsi" w:hAnsiTheme="minorHAnsi" w:cstheme="minorHAnsi"/>
        </w:rPr>
        <w:t>Pokud by smlouva byla uzavřena jiným způsobem, například pomocí e-mailové komunikace, je označení zboží a popis jeho hlavních vlastností uveden v nabídce společnosti, která je kupujícímu předána (např. zaslána na jeho komunikační e-mail) před uzavřením smlouvy.</w:t>
      </w:r>
    </w:p>
    <w:p w14:paraId="15F808C7" w14:textId="0E39DB40" w:rsidR="00AE0246" w:rsidRPr="004D2232" w:rsidRDefault="00BB759B"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Webové rozhraní obchodu obsahuje také informace o nákladech spojených s balením a dodáním zboží. Další informace o dopravě a platbě zboží jsou uvedeny </w:t>
      </w:r>
      <w:r w:rsidR="009E6756" w:rsidRPr="004D2232">
        <w:rPr>
          <w:rFonts w:asciiTheme="minorHAnsi" w:hAnsiTheme="minorHAnsi" w:cstheme="minorHAnsi"/>
        </w:rPr>
        <w:t>v čl. 5</w:t>
      </w:r>
      <w:r w:rsidR="00F311C2" w:rsidRPr="004D2232">
        <w:rPr>
          <w:rFonts w:asciiTheme="minorHAnsi" w:hAnsiTheme="minorHAnsi" w:cstheme="minorHAnsi"/>
        </w:rPr>
        <w:t xml:space="preserve"> těchto Podmínek.</w:t>
      </w:r>
    </w:p>
    <w:p w14:paraId="16082629"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 xml:space="preserve">Smlouva je uzavírána na dálku prostřednictvím E-shopu, přičemž náklady na použití komunikačních prostředků na dálku hradíte Vy. Tyto náklady se však nijak neliší od základní sazby, kterou hradíte za používání těchto prostředků (tedy zejména za přístup k internetu), žádné další náklady účtované Námi tedy nad rámec Celkové ceny nemusíte očekávat. Odesláním Objednávky souhlasíte s tím, že prostředky komunikace na dálku využíváme. </w:t>
      </w:r>
    </w:p>
    <w:p w14:paraId="75B8C796" w14:textId="41C78C15" w:rsidR="00C92820" w:rsidRPr="004D2232" w:rsidRDefault="000838D0" w:rsidP="0047159C">
      <w:pPr>
        <w:pStyle w:val="Odstavecseseznamem"/>
        <w:numPr>
          <w:ilvl w:val="1"/>
          <w:numId w:val="1"/>
        </w:numPr>
        <w:ind w:left="567" w:hanging="567"/>
        <w:rPr>
          <w:rFonts w:asciiTheme="minorHAnsi" w:hAnsiTheme="minorHAnsi" w:cstheme="minorHAnsi"/>
          <w:bCs/>
        </w:rPr>
      </w:pPr>
      <w:r w:rsidRPr="004D2232">
        <w:rPr>
          <w:rFonts w:asciiTheme="minorHAnsi" w:hAnsiTheme="minorHAnsi" w:cstheme="minorHAnsi"/>
          <w:bCs/>
        </w:rPr>
        <w:t>K tomu, abychom mohli Smlouvu uzavřít, je třeba, abyste na E-shopu vytvořili Objednávk</w:t>
      </w:r>
      <w:r w:rsidR="0050040A" w:rsidRPr="004D2232">
        <w:rPr>
          <w:rFonts w:asciiTheme="minorHAnsi" w:hAnsiTheme="minorHAnsi" w:cstheme="minorHAnsi"/>
          <w:bCs/>
        </w:rPr>
        <w:t>u</w:t>
      </w:r>
      <w:r w:rsidRPr="004D2232">
        <w:rPr>
          <w:rFonts w:asciiTheme="minorHAnsi" w:hAnsiTheme="minorHAnsi" w:cstheme="minorHAnsi"/>
          <w:bCs/>
        </w:rPr>
        <w:t>.</w:t>
      </w:r>
      <w:r w:rsidR="006B7E58" w:rsidRPr="004D2232">
        <w:rPr>
          <w:rFonts w:asciiTheme="minorHAnsi" w:hAnsiTheme="minorHAnsi" w:cstheme="minorHAnsi"/>
          <w:bCs/>
        </w:rPr>
        <w:t xml:space="preserve"> </w:t>
      </w:r>
      <w:r w:rsidR="00C92820" w:rsidRPr="004D2232">
        <w:rPr>
          <w:rFonts w:asciiTheme="minorHAnsi" w:hAnsiTheme="minorHAnsi" w:cstheme="minorHAnsi"/>
          <w:bCs/>
        </w:rPr>
        <w:t>Za účelem vytvoření a odeslání objednávky prostřednictvím e-shopu vložíte zboží do elektronického nákupního košíku a následně také vyplní objednávkový formulář, který obsahuje především následující informace:</w:t>
      </w:r>
    </w:p>
    <w:p w14:paraId="6A2EFCE2" w14:textId="77777777" w:rsidR="000838D0" w:rsidRPr="004D2232" w:rsidRDefault="000838D0" w:rsidP="000838D0">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rPr>
      </w:pPr>
      <w:r w:rsidRPr="004D2232">
        <w:rPr>
          <w:rFonts w:asciiTheme="minorHAnsi" w:hAnsiTheme="minorHAnsi" w:cstheme="minorHAnsi"/>
        </w:rPr>
        <w:t>Informace o nakupovaném Zboží (na E-shopu označujete Zboží, o jehož nákup máte zájem, tlačítkem „Přidat do košíku“);</w:t>
      </w:r>
    </w:p>
    <w:p w14:paraId="27A86A02" w14:textId="77777777" w:rsidR="000838D0" w:rsidRPr="004D2232" w:rsidRDefault="000838D0" w:rsidP="0050040A">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rPr>
      </w:pPr>
      <w:r w:rsidRPr="004D2232">
        <w:rPr>
          <w:rFonts w:asciiTheme="minorHAnsi" w:hAnsiTheme="minorHAnsi" w:cstheme="minorHAnsi"/>
          <w:bCs/>
        </w:rPr>
        <w:t xml:space="preserve">Informace o Ceně, Ceně za dopravu, způsobu platby Celkové ceny a požadovaném způsobu doručení Zboží; tyto informace budou zadány v rámci tvorby Objednávky v rámci </w:t>
      </w:r>
      <w:r w:rsidRPr="004D2232">
        <w:rPr>
          <w:rFonts w:asciiTheme="minorHAnsi" w:hAnsiTheme="minorHAnsi" w:cstheme="minorHAnsi"/>
          <w:bCs/>
        </w:rPr>
        <w:lastRenderedPageBreak/>
        <w:t xml:space="preserve">uživatelského prostředí E-shopu, přičemž informace o Ceně, Ceně za dopravu a Celkové ceně budou uvedeny automaticky na </w:t>
      </w:r>
      <w:r w:rsidRPr="004D2232">
        <w:rPr>
          <w:rFonts w:asciiTheme="minorHAnsi" w:hAnsiTheme="minorHAnsi" w:cstheme="minorHAnsi"/>
        </w:rPr>
        <w:t>základě Vámi zvolného Zboží</w:t>
      </w:r>
      <w:r w:rsidR="0050040A" w:rsidRPr="004D2232">
        <w:rPr>
          <w:rFonts w:asciiTheme="minorHAnsi" w:hAnsiTheme="minorHAnsi" w:cstheme="minorHAnsi"/>
        </w:rPr>
        <w:t xml:space="preserve">, </w:t>
      </w:r>
      <w:r w:rsidRPr="004D2232">
        <w:rPr>
          <w:rFonts w:asciiTheme="minorHAnsi" w:hAnsiTheme="minorHAnsi" w:cstheme="minorHAnsi"/>
        </w:rPr>
        <w:t>způsobu jeho doručení</w:t>
      </w:r>
      <w:r w:rsidR="0050040A" w:rsidRPr="004D2232">
        <w:rPr>
          <w:rFonts w:asciiTheme="minorHAnsi" w:hAnsiTheme="minorHAnsi" w:cstheme="minorHAnsi"/>
        </w:rPr>
        <w:t xml:space="preserve"> a platby</w:t>
      </w:r>
      <w:r w:rsidRPr="004D2232">
        <w:rPr>
          <w:rFonts w:asciiTheme="minorHAnsi" w:hAnsiTheme="minorHAnsi" w:cstheme="minorHAnsi"/>
        </w:rPr>
        <w:t>;</w:t>
      </w:r>
    </w:p>
    <w:p w14:paraId="02F78487" w14:textId="77777777" w:rsidR="000838D0" w:rsidRPr="004D2232" w:rsidRDefault="4CCC6168" w:rsidP="0050040A">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rPr>
      </w:pPr>
      <w:r w:rsidRPr="004D2232">
        <w:rPr>
          <w:rFonts w:asciiTheme="minorHAnsi" w:hAnsiTheme="minorHAnsi" w:cstheme="minorHAnsi"/>
        </w:rPr>
        <w:t>Své identifikační a kontaktní údaje sloužící k tomu, abychom mohli doručit Zboží, zejména tedy jméno, příjmení, doručovací adresu, telefonní číslo a e-mailovou adresu</w:t>
      </w:r>
      <w:r w:rsidR="0050040A" w:rsidRPr="004D2232">
        <w:rPr>
          <w:rFonts w:asciiTheme="minorHAnsi" w:hAnsiTheme="minorHAnsi" w:cstheme="minorHAnsi"/>
        </w:rPr>
        <w:t>.</w:t>
      </w:r>
    </w:p>
    <w:p w14:paraId="6CA3F28D" w14:textId="77777777" w:rsidR="000838D0" w:rsidRPr="004D2232"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V průběhu tvorby Objednávky může až do doby jejího </w:t>
      </w:r>
      <w:r w:rsidR="0050040A" w:rsidRPr="004D2232">
        <w:rPr>
          <w:rFonts w:asciiTheme="minorHAnsi" w:hAnsiTheme="minorHAnsi" w:cstheme="minorHAnsi"/>
        </w:rPr>
        <w:t>dokončení</w:t>
      </w:r>
      <w:r w:rsidRPr="004D2232">
        <w:rPr>
          <w:rFonts w:asciiTheme="minorHAnsi" w:hAnsiTheme="minorHAnsi" w:cstheme="minorHAnsi"/>
        </w:rPr>
        <w:t xml:space="preserve"> údaje měnit a kontrolovat. Po provedení kontroly prostřednictvím stisku tlačítka „</w:t>
      </w:r>
      <w:r w:rsidR="00D74B43" w:rsidRPr="004D2232">
        <w:rPr>
          <w:rFonts w:asciiTheme="minorHAnsi" w:hAnsiTheme="minorHAnsi" w:cstheme="minorHAnsi"/>
        </w:rPr>
        <w:t>Objednat s povinností platby</w:t>
      </w:r>
      <w:r w:rsidRPr="004D2232">
        <w:rPr>
          <w:rFonts w:asciiTheme="minorHAnsi" w:hAnsiTheme="minorHAnsi" w:cstheme="minorHAnsi"/>
        </w:rPr>
        <w:t xml:space="preserve">“ Objednávku </w:t>
      </w:r>
      <w:r w:rsidR="0050040A" w:rsidRPr="004D2232">
        <w:rPr>
          <w:rFonts w:asciiTheme="minorHAnsi" w:hAnsiTheme="minorHAnsi" w:cstheme="minorHAnsi"/>
        </w:rPr>
        <w:t>dokončíte</w:t>
      </w:r>
      <w:r w:rsidRPr="004D2232">
        <w:rPr>
          <w:rFonts w:asciiTheme="minorHAnsi" w:hAnsiTheme="minorHAnsi" w:cstheme="minorHAnsi"/>
        </w:rPr>
        <w:t xml:space="preserve">. Před stiskem tlačítka musíte ale ještě potvrdit Vaše seznámení se a souhlas s těmito Podmínkami, v opačném případě nebude možné Objednávku </w:t>
      </w:r>
      <w:r w:rsidR="0050040A" w:rsidRPr="004D2232">
        <w:rPr>
          <w:rFonts w:asciiTheme="minorHAnsi" w:hAnsiTheme="minorHAnsi" w:cstheme="minorHAnsi"/>
        </w:rPr>
        <w:t>dokončit</w:t>
      </w:r>
      <w:r w:rsidRPr="004D2232">
        <w:rPr>
          <w:rFonts w:asciiTheme="minorHAnsi" w:hAnsiTheme="minorHAnsi" w:cstheme="minorHAnsi"/>
        </w:rPr>
        <w:t>. K potvrzení a souhlasu slouží zatrhávací políčko. Po stisku tlačítka „</w:t>
      </w:r>
      <w:r w:rsidR="00D74B43" w:rsidRPr="004D2232">
        <w:rPr>
          <w:rFonts w:asciiTheme="minorHAnsi" w:hAnsiTheme="minorHAnsi" w:cstheme="minorHAnsi"/>
        </w:rPr>
        <w:t>Objednat s povinností platby</w:t>
      </w:r>
      <w:r w:rsidRPr="004D2232">
        <w:rPr>
          <w:rFonts w:asciiTheme="minorHAnsi" w:hAnsiTheme="minorHAnsi" w:cstheme="minorHAnsi"/>
        </w:rPr>
        <w:t>“ budou všechny vyplněné informace odeslány přímo Nám.</w:t>
      </w:r>
      <w:r w:rsidR="000B60AF" w:rsidRPr="004D2232">
        <w:rPr>
          <w:rFonts w:asciiTheme="minorHAnsi" w:hAnsiTheme="minorHAnsi" w:cstheme="minorHAnsi"/>
        </w:rPr>
        <w:t xml:space="preserve"> </w:t>
      </w:r>
    </w:p>
    <w:p w14:paraId="689CFE50" w14:textId="77777777" w:rsidR="000838D0" w:rsidRPr="004D2232"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Vaši Objednávku Vám v co nejkratší době poté, kdy Nám bude doručena, potvrdíme zprávou odeslanou na Vaši e-mailovou adresu zadanou v Objednávce. Součástí potvrzení bude shrnutí Objednávky a tyto Podmínky</w:t>
      </w:r>
      <w:r w:rsidR="0050040A" w:rsidRPr="004D2232">
        <w:rPr>
          <w:rFonts w:asciiTheme="minorHAnsi" w:hAnsiTheme="minorHAnsi" w:cstheme="minorHAnsi"/>
        </w:rPr>
        <w:t xml:space="preserve"> formou přílohy e-ma</w:t>
      </w:r>
      <w:r w:rsidR="000B60AF" w:rsidRPr="004D2232">
        <w:rPr>
          <w:rFonts w:asciiTheme="minorHAnsi" w:hAnsiTheme="minorHAnsi" w:cstheme="minorHAnsi"/>
        </w:rPr>
        <w:t>i</w:t>
      </w:r>
      <w:r w:rsidR="0050040A" w:rsidRPr="004D2232">
        <w:rPr>
          <w:rFonts w:asciiTheme="minorHAnsi" w:hAnsiTheme="minorHAnsi" w:cstheme="minorHAnsi"/>
        </w:rPr>
        <w:t>lové zprávy</w:t>
      </w:r>
      <w:r w:rsidRPr="004D2232">
        <w:rPr>
          <w:rFonts w:asciiTheme="minorHAnsi" w:hAnsiTheme="minorHAnsi" w:cstheme="minorHAnsi"/>
        </w:rPr>
        <w:t>. Podmínky ve znění účinném ke dni Objednávky</w:t>
      </w:r>
      <w:r w:rsidR="000B60AF" w:rsidRPr="004D2232">
        <w:rPr>
          <w:rFonts w:asciiTheme="minorHAnsi" w:hAnsiTheme="minorHAnsi" w:cstheme="minorHAnsi"/>
        </w:rPr>
        <w:t>, tj. ve znění přiloženém jako příloha potvrzující e-mailové zprávy,</w:t>
      </w:r>
      <w:r w:rsidRPr="004D2232">
        <w:rPr>
          <w:rFonts w:asciiTheme="minorHAnsi" w:hAnsiTheme="minorHAnsi" w:cstheme="minorHAnsi"/>
        </w:rPr>
        <w:t xml:space="preserve"> tvoří nedílnou součást Smlouvy.</w:t>
      </w:r>
      <w:r w:rsidR="000B60AF" w:rsidRPr="004D2232">
        <w:rPr>
          <w:rFonts w:asciiTheme="minorHAnsi" w:hAnsiTheme="minorHAnsi" w:cstheme="minorHAnsi"/>
        </w:rPr>
        <w:t xml:space="preserve"> Potvrzením Objednávky dochází k uzavření Smlouvy mezi Námi a Vámi.</w:t>
      </w:r>
    </w:p>
    <w:p w14:paraId="69D533D4" w14:textId="77777777" w:rsidR="000838D0" w:rsidRPr="004D2232"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Mohou nastat i případy, kdy Vám nebudeme moci Objednávku potvrdit. Jedná se zejména o situace, kdy Zboží není dostupné nebo případy, kdy objednáte větší počet kusů Zboží, než kolik je z naší strany umožněno. Informaci o maximálním počtu Zboží Vám však vždy v rámci E-shopu předem poskytneme a neměla by pro Vás být tedy překvapivá. V případě, že nastane jakýkoli důvod, pro který nemůžeme Objednávku potvrdit, budeme Vás kontaktovat a zašleme Vám nabídku na uzavření Smlouvy v pozměněné podobě oproti Objednávce. Smlouva je v takovém případě uzavřena ve chvíli, kdy Naši nabídku potvrdíte. </w:t>
      </w:r>
    </w:p>
    <w:p w14:paraId="33323404" w14:textId="77777777" w:rsidR="000838D0" w:rsidRPr="004D2232" w:rsidRDefault="000838D0" w:rsidP="000B60AF">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rPr>
        <w:t>V případě, že v rámci E-shopu</w:t>
      </w:r>
      <w:r w:rsidRPr="004D2232">
        <w:rPr>
          <w:rFonts w:asciiTheme="minorHAnsi" w:hAnsiTheme="minorHAnsi" w:cstheme="minorHAnsi"/>
          <w:bCs/>
        </w:rPr>
        <w:t xml:space="preserve"> nebo v Objednáv</w:t>
      </w:r>
      <w:r w:rsidR="0006209F" w:rsidRPr="004D2232">
        <w:rPr>
          <w:rFonts w:asciiTheme="minorHAnsi" w:hAnsiTheme="minorHAnsi" w:cstheme="minorHAnsi"/>
          <w:bCs/>
        </w:rPr>
        <w:t>ce</w:t>
      </w:r>
      <w:r w:rsidRPr="004D2232">
        <w:rPr>
          <w:rFonts w:asciiTheme="minorHAnsi" w:hAnsiTheme="minorHAnsi" w:cstheme="minorHAnsi"/>
          <w:bCs/>
        </w:rPr>
        <w:t xml:space="preserve"> bude uvedena zjevně chybná Cena, nejsme povinni Vám Zboží za tuto Cenu dodat ani v případě, kdy jste obdrželi potvrzení Objednávky, a tedy došlo k uzavření Smlouvy. V takové situaci Vás budeme bezodkladně kontaktovat a zašleme Vám nabídku na uzavření nové Smlouvy v pozměněné podobě oproti Objednávce. Nová Smlouva je v takovém případě uzavřena ve chvíli, kdy Naši nabídku potvrdíte. Za zjevnou chybu v Ceně se považuje například situace, kdy Cena neodpovídá obvyklé ceně u jiných prodejců nebo chybí či přebývá cifra.</w:t>
      </w:r>
    </w:p>
    <w:p w14:paraId="0814E3EC" w14:textId="4381A9E2" w:rsidR="00DC439A" w:rsidRPr="004D2232" w:rsidRDefault="00DC439A" w:rsidP="000B60AF">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 xml:space="preserve">Kupující bere na vědomí, že v důsledku výslovného vyloučení aplikace ustanovení § 1732 odst. 2 občanského zákoníku odesláním objednávky nevzniká kupujícímu právní nárok na uzavření kupní smlouvy a prodávající tak není povinen kupní smlouvu s kupujícím uzavřít, a to především v situaci, pokud kupujícím objednané zboží není skladem. Tím však není dotčeno právo prodávajícího neuzavřít kupní smlouvu také na základě jakýchkoliv jiných skutečností (to znamená i bez udání důvodu). V případě neuzavření kupní smlouvy bude na kontaktní e-mail kupujícího odesláno potvrzení o nepřijetí (stornování) objednávky ze strany prodávajícího. </w:t>
      </w:r>
      <w:r w:rsidRPr="004D2232">
        <w:rPr>
          <w:rFonts w:asciiTheme="minorHAnsi" w:hAnsiTheme="minorHAnsi" w:cstheme="minorHAnsi"/>
          <w:bCs/>
        </w:rPr>
        <w:tab/>
        <w:t xml:space="preserve">  </w:t>
      </w:r>
    </w:p>
    <w:p w14:paraId="28025BCA"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lastRenderedPageBreak/>
        <w:t>V případě, kdy dojde k uzavření Smlouvy, Vám vzniká závazek k zaplacení Celkové ceny.</w:t>
      </w:r>
    </w:p>
    <w:bookmarkEnd w:id="0"/>
    <w:p w14:paraId="595C3CC8" w14:textId="77777777" w:rsidR="000838D0" w:rsidRPr="004D2232"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rPr>
      </w:pPr>
      <w:r w:rsidRPr="004D2232">
        <w:rPr>
          <w:rFonts w:asciiTheme="minorHAnsi" w:hAnsiTheme="minorHAnsi" w:cstheme="minorHAnsi"/>
          <w:b/>
          <w:bCs/>
          <w:caps/>
        </w:rPr>
        <w:t>CENOVÉ A PLATEBNÍ PODMÍNKY, VÝHRADA VLASTNICKÉHO PRÁVA</w:t>
      </w:r>
    </w:p>
    <w:p w14:paraId="4294973A"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 xml:space="preserve">Cena je vždy uvedena v rámci E-shopu, v návrhu Objednávky a samozřejmě ve Smlouvě. V případě rozporu mezi Cenou uvedenou u Zboží v rámci E-shopu a Cenou uvedenou v návrhu Objednávky se uplatní Cena uvedená v návrhu Objednávky, která bude vždy totožná s cenou ve Smlouvě. V rámci návrhu Objednávky je též uvedena Cena za dopravu, případně podmínky, kdy je doprava zdarma. </w:t>
      </w:r>
    </w:p>
    <w:p w14:paraId="597A6C5A" w14:textId="1528DADF"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Celková cena je uvedena včetně DPH</w:t>
      </w:r>
      <w:r w:rsidR="00BB23CA" w:rsidRPr="004D2232">
        <w:rPr>
          <w:rFonts w:asciiTheme="minorHAnsi" w:hAnsiTheme="minorHAnsi" w:cstheme="minorHAnsi"/>
          <w:bCs/>
        </w:rPr>
        <w:t>.</w:t>
      </w:r>
    </w:p>
    <w:p w14:paraId="693C207F" w14:textId="7FB4FC13" w:rsidR="001A36B2" w:rsidRPr="004D2232" w:rsidRDefault="00D57487"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Kupující se na základě kupní smlouvy zavazuje prodávajícímu uhradit za dodání zboží kupní cenu ve výši uvedené na webové stránce ve vztahu k jednotlivému druhu zboží, a dále také náklady na dopravu spojené s dopravou zboží kupujícímu</w:t>
      </w:r>
      <w:r w:rsidR="0099253E" w:rsidRPr="004D2232">
        <w:rPr>
          <w:rFonts w:asciiTheme="minorHAnsi" w:hAnsiTheme="minorHAnsi" w:cstheme="minorHAnsi"/>
          <w:bCs/>
        </w:rPr>
        <w:t>.</w:t>
      </w:r>
    </w:p>
    <w:p w14:paraId="36238387" w14:textId="5BB85758" w:rsidR="0099253E" w:rsidRPr="004D2232" w:rsidRDefault="001F511F"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Cena je konečnou výší kupní ceny, která obsahuje daň z přidané hodnoty, jakož i všechny další poplatky související s koupí zboží, a to s výjimkou nákladů na dopravu zboží ve smyslu odst. 3.</w:t>
      </w:r>
      <w:r w:rsidR="002E0B56" w:rsidRPr="004D2232">
        <w:rPr>
          <w:rFonts w:asciiTheme="minorHAnsi" w:hAnsiTheme="minorHAnsi" w:cstheme="minorHAnsi"/>
          <w:bCs/>
        </w:rPr>
        <w:t>5</w:t>
      </w:r>
      <w:r w:rsidRPr="004D2232">
        <w:rPr>
          <w:rFonts w:asciiTheme="minorHAnsi" w:hAnsiTheme="minorHAnsi" w:cstheme="minorHAnsi"/>
          <w:bCs/>
        </w:rPr>
        <w:t>. Tím však není dotčena možnost sjednání odlišné výše kupní ceny na základě předchozí individuální dohody mezi prodávajícím a kupujícím.</w:t>
      </w:r>
    </w:p>
    <w:p w14:paraId="532F964D" w14:textId="49677038" w:rsidR="00AA0ACA" w:rsidRPr="004D2232" w:rsidRDefault="00AA0ACA"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 xml:space="preserve">Výše nákladů na dopravu zboží se odvíjí od kupujícím zvoleného způsobu dopravy zboží aktuálně dostupného na webových stránkách, přičemž náklady na dopravu jsou stanoveny pevnou částkou a jejich součástí jsou již náklady na balné a další náklady související s dopravou zboží. Prodávající je přitom oprávněn na webových stránkách zveřejnit hodnotu výše </w:t>
      </w:r>
      <w:r w:rsidR="00904E98" w:rsidRPr="004D2232">
        <w:rPr>
          <w:rFonts w:asciiTheme="minorHAnsi" w:hAnsiTheme="minorHAnsi" w:cstheme="minorHAnsi"/>
          <w:bCs/>
        </w:rPr>
        <w:t>kupní c</w:t>
      </w:r>
      <w:r w:rsidRPr="004D2232">
        <w:rPr>
          <w:rFonts w:asciiTheme="minorHAnsi" w:hAnsiTheme="minorHAnsi" w:cstheme="minorHAnsi"/>
          <w:bCs/>
        </w:rPr>
        <w:t>eny nebo celkového množství zboží celkové objednávky zboží, od které je kupujícímu poskytována doprava zboží zdarma.</w:t>
      </w:r>
    </w:p>
    <w:p w14:paraId="489BA232" w14:textId="77777777" w:rsidR="000838D0" w:rsidRPr="004D2232"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bookmarkStart w:id="1" w:name="_Ref20746134"/>
      <w:r w:rsidRPr="004D2232">
        <w:rPr>
          <w:rFonts w:asciiTheme="minorHAnsi" w:hAnsiTheme="minorHAnsi" w:cstheme="minorHAnsi"/>
        </w:rPr>
        <w:t>Platbu Celkové ceny po Vás budeme požadovat po uzavření Smlouvy a před předáním Zboží. Úhradu Celkové ceny můžete provést následujícími způsoby:</w:t>
      </w:r>
      <w:bookmarkEnd w:id="1"/>
    </w:p>
    <w:p w14:paraId="05609C86" w14:textId="77777777" w:rsidR="00960DBD" w:rsidRPr="004D2232" w:rsidRDefault="000838D0" w:rsidP="00960DBD">
      <w:pPr>
        <w:pStyle w:val="Odstavecseseznamem"/>
        <w:numPr>
          <w:ilvl w:val="2"/>
          <w:numId w:val="1"/>
        </w:numPr>
        <w:rPr>
          <w:rFonts w:asciiTheme="minorHAnsi" w:hAnsiTheme="minorHAnsi" w:cstheme="minorHAnsi"/>
        </w:rPr>
      </w:pPr>
      <w:r w:rsidRPr="004D2232">
        <w:rPr>
          <w:rFonts w:asciiTheme="minorHAnsi" w:hAnsiTheme="minorHAnsi" w:cstheme="minorHAnsi"/>
        </w:rPr>
        <w:t xml:space="preserve">Kartou online prostřednictvím platební brány </w:t>
      </w:r>
      <w:proofErr w:type="spellStart"/>
      <w:r w:rsidRPr="004D2232">
        <w:rPr>
          <w:rFonts w:asciiTheme="minorHAnsi" w:hAnsiTheme="minorHAnsi" w:cstheme="minorHAnsi"/>
        </w:rPr>
        <w:t>Shoptet</w:t>
      </w:r>
      <w:proofErr w:type="spellEnd"/>
      <w:r w:rsidRPr="004D2232">
        <w:rPr>
          <w:rFonts w:asciiTheme="minorHAnsi" w:hAnsiTheme="minorHAnsi" w:cstheme="minorHAnsi"/>
        </w:rPr>
        <w:t xml:space="preserve"> </w:t>
      </w:r>
      <w:proofErr w:type="spellStart"/>
      <w:r w:rsidRPr="004D2232">
        <w:rPr>
          <w:rFonts w:asciiTheme="minorHAnsi" w:hAnsiTheme="minorHAnsi" w:cstheme="minorHAnsi"/>
        </w:rPr>
        <w:t>Pay</w:t>
      </w:r>
      <w:proofErr w:type="spellEnd"/>
      <w:r w:rsidRPr="004D2232">
        <w:rPr>
          <w:rFonts w:asciiTheme="minorHAnsi" w:hAnsiTheme="minorHAnsi" w:cstheme="minorHAnsi"/>
        </w:rPr>
        <w:t>. Platba se řídí podmínkami této platební brány a je splatná bezprostředně po dokončení Objednávky.</w:t>
      </w:r>
      <w:r w:rsidR="00960DBD" w:rsidRPr="004D2232">
        <w:rPr>
          <w:rFonts w:asciiTheme="minorHAnsi" w:hAnsiTheme="minorHAnsi" w:cstheme="minorHAnsi"/>
        </w:rPr>
        <w:t xml:space="preserve"> V případě bezhotovostní platby prostřednictvím platebního systému (kartou on-line) je kupní cena splatná bezprostředně po odeslání objednávky a přesměrování na platební bránu, resp. systém online plateb.</w:t>
      </w:r>
    </w:p>
    <w:p w14:paraId="15AA286A" w14:textId="6661773A" w:rsidR="000838D0" w:rsidRPr="004D2232" w:rsidRDefault="000838D0" w:rsidP="004D2232">
      <w:pPr>
        <w:pStyle w:val="Odstavecseseznamem"/>
        <w:shd w:val="clear" w:color="auto" w:fill="FFFFFF"/>
        <w:spacing w:after="200" w:line="300" w:lineRule="auto"/>
        <w:ind w:left="1080"/>
        <w:contextualSpacing w:val="0"/>
        <w:rPr>
          <w:rFonts w:asciiTheme="minorHAnsi" w:hAnsiTheme="minorHAnsi" w:cstheme="minorHAnsi"/>
          <w:bCs/>
        </w:rPr>
      </w:pPr>
    </w:p>
    <w:p w14:paraId="7DCD5DCD" w14:textId="77777777" w:rsidR="00097920" w:rsidRPr="004D2232" w:rsidRDefault="00097920" w:rsidP="00097920">
      <w:pPr>
        <w:pStyle w:val="Odstavecseseznamem"/>
        <w:numPr>
          <w:ilvl w:val="2"/>
          <w:numId w:val="1"/>
        </w:numPr>
        <w:shd w:val="clear" w:color="auto" w:fill="FFFFFF"/>
        <w:spacing w:after="200" w:line="300" w:lineRule="auto"/>
        <w:rPr>
          <w:rFonts w:asciiTheme="minorHAnsi" w:hAnsiTheme="minorHAnsi" w:cstheme="minorHAnsi"/>
          <w:bCs/>
        </w:rPr>
      </w:pPr>
      <w:r w:rsidRPr="004D2232">
        <w:rPr>
          <w:rFonts w:asciiTheme="minorHAnsi" w:hAnsiTheme="minorHAnsi" w:cstheme="minorHAnsi"/>
        </w:rPr>
        <w:t>Dobírkou.</w:t>
      </w:r>
      <w:r w:rsidRPr="004D2232">
        <w:rPr>
          <w:rFonts w:asciiTheme="minorHAnsi" w:hAnsiTheme="minorHAnsi" w:cstheme="minorHAnsi"/>
          <w:b/>
          <w:bCs/>
        </w:rPr>
        <w:t xml:space="preserve"> </w:t>
      </w:r>
      <w:r w:rsidRPr="004D2232">
        <w:rPr>
          <w:rFonts w:asciiTheme="minorHAnsi" w:hAnsiTheme="minorHAnsi" w:cstheme="minorHAnsi"/>
          <w:bCs/>
        </w:rPr>
        <w:t>V takovém případě dojde k platbě při doručení Zboží oproti předání Zboží. V případě platby dobírkou je Celková cena splatná při převzetí Zboží.</w:t>
      </w:r>
    </w:p>
    <w:p w14:paraId="1085E11A" w14:textId="77777777" w:rsidR="00097920" w:rsidRPr="004D2232" w:rsidRDefault="00097920" w:rsidP="00097920">
      <w:pPr>
        <w:pStyle w:val="Odstavecseseznamem"/>
        <w:shd w:val="clear" w:color="auto" w:fill="FFFFFF"/>
        <w:spacing w:after="200" w:line="300" w:lineRule="auto"/>
        <w:ind w:left="1080"/>
        <w:contextualSpacing w:val="0"/>
        <w:rPr>
          <w:rFonts w:asciiTheme="minorHAnsi" w:hAnsiTheme="minorHAnsi" w:cstheme="minorHAnsi"/>
          <w:bCs/>
        </w:rPr>
      </w:pPr>
    </w:p>
    <w:p w14:paraId="3BDD3297" w14:textId="23C84EFC" w:rsidR="000838D0" w:rsidRPr="004D2232"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Faktura bude vystavena v elektronické podobě po uhrazení Celkové ceny a zaslána na Vaši e-mailovou adresu.</w:t>
      </w:r>
    </w:p>
    <w:p w14:paraId="2FEA9AA8" w14:textId="77777777" w:rsidR="000838D0" w:rsidRPr="004D2232"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lastRenderedPageBreak/>
        <w:t>Vlastnické právo ke Zboží na Vás přechází až poté, co zaplatíte Celkovou cenu a Zboží převezmete. V případě platby bankovním převodem je Celková cena zaplacena připsáním na Náš účet, v ostatních případech je zaplacena v okamžik provedení platby.</w:t>
      </w:r>
    </w:p>
    <w:p w14:paraId="563BE3AA" w14:textId="77777777" w:rsidR="000838D0" w:rsidRPr="004D2232"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rPr>
      </w:pPr>
      <w:r w:rsidRPr="004D2232">
        <w:rPr>
          <w:rFonts w:asciiTheme="minorHAnsi" w:hAnsiTheme="minorHAnsi" w:cstheme="minorHAnsi"/>
          <w:b/>
          <w:bCs/>
          <w:caps/>
        </w:rPr>
        <w:t>DORUČENÍ ZBOŽÍ, PŘECHOD NEBEZPEČÍ ŠKODY NA VĚCI</w:t>
      </w:r>
      <w:r w:rsidRPr="004D2232">
        <w:rPr>
          <w:rFonts w:asciiTheme="minorHAnsi" w:hAnsiTheme="minorHAnsi" w:cstheme="minorHAnsi"/>
        </w:rPr>
        <w:tab/>
      </w:r>
    </w:p>
    <w:p w14:paraId="5299D948" w14:textId="48695CC4" w:rsidR="000838D0" w:rsidRPr="004D2232"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Zboží Vám bude doručeno prostřednictvím společnosti Zásilkovna na Vámi zvolené výdejní místo nebo do výdejního boxu v České republice. Cena za dopravu činí 79 Kč. Zboží bude doručeno nejpozději do </w:t>
      </w:r>
      <w:r w:rsidR="00097920" w:rsidRPr="004D2232">
        <w:rPr>
          <w:rFonts w:asciiTheme="minorHAnsi" w:hAnsiTheme="minorHAnsi" w:cstheme="minorHAnsi"/>
        </w:rPr>
        <w:t>20</w:t>
      </w:r>
      <w:r w:rsidRPr="004D2232">
        <w:rPr>
          <w:rFonts w:asciiTheme="minorHAnsi" w:hAnsiTheme="minorHAnsi" w:cstheme="minorHAnsi"/>
        </w:rPr>
        <w:t xml:space="preserve"> dnů.</w:t>
      </w:r>
      <w:r w:rsidR="002A683E">
        <w:rPr>
          <w:rFonts w:asciiTheme="minorHAnsi" w:hAnsiTheme="minorHAnsi" w:cstheme="minorHAnsi"/>
        </w:rPr>
        <w:t xml:space="preserve"> </w:t>
      </w:r>
      <w:r w:rsidR="002A683E" w:rsidRPr="00371A94">
        <w:rPr>
          <w:rFonts w:asciiTheme="minorHAnsi" w:hAnsiTheme="minorHAnsi" w:cstheme="minorHAnsi"/>
        </w:rPr>
        <w:t>Doba doručení Zboží vždy závisí na jeho dostupnosti a na průběhu platby. Předpokládaná doba doručení Vám bude sdělena v potvrzení Objednávky.</w:t>
      </w:r>
    </w:p>
    <w:p w14:paraId="4E37A692" w14:textId="0949A0AA" w:rsidR="000838D0" w:rsidRPr="0047159C" w:rsidRDefault="000838D0" w:rsidP="0047159C">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Zboží je možné doručit pouze v rámci České republiky.</w:t>
      </w:r>
    </w:p>
    <w:p w14:paraId="47FE2068"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bookmarkStart w:id="2" w:name="_Ref72227610"/>
      <w:r w:rsidRPr="004D2232">
        <w:rPr>
          <w:rFonts w:asciiTheme="minorHAnsi" w:hAnsiTheme="minorHAnsi" w:cstheme="minorHAnsi"/>
          <w:bCs/>
        </w:rPr>
        <w:t>Po převzetí Zboží od dopravce je Vaše povinnost zkontrolovat neporušenost obalu Zboží a v případě jakýchkoli závad tuto skutečnost neprodleně oznámit dopravci a Nám. V případě, že došlo k závadě na obalu, která svědčí o neoprávněné manipulaci a vstupu do zásilky, není Vaší povinností Zboží od dopravce převzít.</w:t>
      </w:r>
      <w:bookmarkEnd w:id="2"/>
      <w:r w:rsidRPr="004D2232">
        <w:rPr>
          <w:rFonts w:asciiTheme="minorHAnsi" w:hAnsiTheme="minorHAnsi" w:cstheme="minorHAnsi"/>
          <w:bCs/>
        </w:rPr>
        <w:t xml:space="preserve"> </w:t>
      </w:r>
    </w:p>
    <w:p w14:paraId="7B2E08CC"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rPr>
        <w:t>V případě, kdy porušíte svoji povinnost převzít Zboží, nemá to za následek porušení Naší povinnosti Vám Zboží doručit. Zároveň nepřevzetí Zboží není odstoupením od Smlouvy. V takovém případě jsme oprávněni od Smlouvy odstoupit nebo po Vás požadovat náhradu účelně vynaložených nákladů spojených s marným doručením a případným uskladněním Zboží.</w:t>
      </w:r>
    </w:p>
    <w:p w14:paraId="30148434"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bookmarkStart w:id="3" w:name="_Ref20486705"/>
      <w:r w:rsidRPr="004D2232">
        <w:rPr>
          <w:rFonts w:asciiTheme="minorHAnsi" w:hAnsiTheme="minorHAnsi" w:cstheme="minorHAnsi"/>
          <w:bCs/>
        </w:rPr>
        <w:t>Pokud je z důvodů vzniklých na Vaší straně Zboží doručováno opakovaně nebo jiným způsobem, než bylo ve Smlouvě dohodnuto, je Vaší povinností nahradit Nám náklady s tímto opakovaným doručením spojené.</w:t>
      </w:r>
      <w:bookmarkEnd w:id="3"/>
      <w:r w:rsidRPr="004D2232">
        <w:rPr>
          <w:rFonts w:asciiTheme="minorHAnsi" w:hAnsiTheme="minorHAnsi" w:cstheme="minorHAnsi"/>
          <w:bCs/>
        </w:rPr>
        <w:t xml:space="preserve"> Platební údaje pro zaplacení těchto nákladů Vám zašleme na Vaši e-mailovou adresu uvedenou ve Smlouvě a jsou splatné 14 dnů od doručení e-mailu.</w:t>
      </w:r>
    </w:p>
    <w:p w14:paraId="1E208FBE" w14:textId="6666C766"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bookmarkStart w:id="4" w:name="_Ref72242259"/>
      <w:r w:rsidRPr="004D2232">
        <w:rPr>
          <w:rFonts w:asciiTheme="minorHAnsi" w:hAnsiTheme="minorHAnsi" w:cstheme="minorHAnsi"/>
          <w:bCs/>
        </w:rPr>
        <w:t xml:space="preserve">Nebezpeční škody na Zboží na Vás přechází v okamžiku, kdy ho převezmete. V případě, kdy Zboží nepřevezmete, s výjimkou případů dle čl. </w:t>
      </w:r>
      <w:r w:rsidRPr="004D2232">
        <w:rPr>
          <w:rFonts w:asciiTheme="minorHAnsi" w:hAnsiTheme="minorHAnsi" w:cstheme="minorHAnsi"/>
          <w:bCs/>
          <w:color w:val="2B579A"/>
          <w:shd w:val="clear" w:color="auto" w:fill="E6E6E6"/>
        </w:rPr>
        <w:fldChar w:fldCharType="begin"/>
      </w:r>
      <w:r w:rsidRPr="004D2232">
        <w:rPr>
          <w:rFonts w:asciiTheme="minorHAnsi" w:hAnsiTheme="minorHAnsi" w:cstheme="minorHAnsi"/>
          <w:bCs/>
        </w:rPr>
        <w:instrText xml:space="preserve"> REF _Ref72227610 \r \h </w:instrText>
      </w:r>
      <w:r w:rsidRPr="004D2232">
        <w:rPr>
          <w:rFonts w:asciiTheme="minorHAnsi" w:hAnsiTheme="minorHAnsi" w:cstheme="minorHAnsi"/>
          <w:bCs/>
          <w:color w:val="2B579A"/>
          <w:shd w:val="clear" w:color="auto" w:fill="E6E6E6"/>
        </w:rPr>
        <w:instrText xml:space="preserve"> \* MERGEFORMAT </w:instrText>
      </w:r>
      <w:r w:rsidRPr="004D2232">
        <w:rPr>
          <w:rFonts w:asciiTheme="minorHAnsi" w:hAnsiTheme="minorHAnsi" w:cstheme="minorHAnsi"/>
          <w:bCs/>
          <w:color w:val="2B579A"/>
          <w:shd w:val="clear" w:color="auto" w:fill="E6E6E6"/>
        </w:rPr>
      </w:r>
      <w:r w:rsidRPr="004D2232">
        <w:rPr>
          <w:rFonts w:asciiTheme="minorHAnsi" w:hAnsiTheme="minorHAnsi" w:cstheme="minorHAnsi"/>
          <w:bCs/>
          <w:color w:val="2B579A"/>
          <w:shd w:val="clear" w:color="auto" w:fill="E6E6E6"/>
        </w:rPr>
        <w:fldChar w:fldCharType="separate"/>
      </w:r>
      <w:r w:rsidR="00015777" w:rsidRPr="004D2232">
        <w:rPr>
          <w:rFonts w:asciiTheme="minorHAnsi" w:hAnsiTheme="minorHAnsi" w:cstheme="minorHAnsi"/>
          <w:bCs/>
        </w:rPr>
        <w:t>5.4</w:t>
      </w:r>
      <w:r w:rsidRPr="004D2232">
        <w:rPr>
          <w:rFonts w:asciiTheme="minorHAnsi" w:hAnsiTheme="minorHAnsi" w:cstheme="minorHAnsi"/>
          <w:bCs/>
          <w:color w:val="2B579A"/>
          <w:shd w:val="clear" w:color="auto" w:fill="E6E6E6"/>
        </w:rPr>
        <w:fldChar w:fldCharType="end"/>
      </w:r>
      <w:r w:rsidRPr="004D2232">
        <w:rPr>
          <w:rFonts w:asciiTheme="minorHAnsi" w:hAnsiTheme="minorHAnsi" w:cstheme="minorHAnsi"/>
          <w:bCs/>
        </w:rPr>
        <w:t xml:space="preserve"> Podmínek, na Vás nebezpečí škody na Zboží přechází v okamžiku, kdy jste měli možnost ho převzít, ale z důvodů na Vaší straně k převzetí nedošlo. Přechod nebezpečí škody na Zboží pro Vás znamená, že od tohoto okamžiku nesete veškeré důsledky spojené se ztrátou, zničením, poškozením či jakýmkoli znehodnocením Zboží.</w:t>
      </w:r>
      <w:bookmarkEnd w:id="4"/>
    </w:p>
    <w:p w14:paraId="62371F1F" w14:textId="77777777"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V případě, že Zboží nebylo v E-shopu uvedeno jako skladem a byla uvedena orientační doba dostupnosti Vás budeme vždy informovat v případě:</w:t>
      </w:r>
    </w:p>
    <w:p w14:paraId="77B1E3D1" w14:textId="77777777" w:rsidR="000838D0" w:rsidRPr="004D2232"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mimořádného výpadku výroby Zboží, přičemž Vám vždy sdělíme novou očekávanou dobu dostupnosti nebo informace o tom, že nebude možné Zboží dodat;</w:t>
      </w:r>
    </w:p>
    <w:p w14:paraId="7E7DB6EB" w14:textId="77777777" w:rsidR="000838D0" w:rsidRPr="004D2232"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prodlení s dodáním Zboží od Našeho dodavatele, přičemž Vám vždy sdělíme novou očekávanou dobu dodání.</w:t>
      </w:r>
    </w:p>
    <w:p w14:paraId="37DF4816" w14:textId="77777777" w:rsidR="000838D0" w:rsidRPr="004D2232"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rPr>
      </w:pPr>
      <w:r w:rsidRPr="004D2232">
        <w:rPr>
          <w:rFonts w:asciiTheme="minorHAnsi" w:hAnsiTheme="minorHAnsi" w:cstheme="minorHAnsi"/>
          <w:b/>
          <w:bCs/>
          <w:caps/>
        </w:rPr>
        <w:t>PRÁVA Z VADNÉHO PLNĚNÍ</w:t>
      </w:r>
    </w:p>
    <w:p w14:paraId="3625DE4E" w14:textId="18BCFA0A" w:rsidR="0004432C" w:rsidRPr="004D2232" w:rsidRDefault="0004432C"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bookmarkStart w:id="5" w:name="_Ref20487300"/>
      <w:bookmarkStart w:id="6" w:name="_Ref20481612"/>
      <w:r w:rsidRPr="004D2232">
        <w:rPr>
          <w:rFonts w:asciiTheme="minorHAnsi" w:hAnsiTheme="minorHAnsi" w:cstheme="minorHAnsi"/>
          <w:bCs/>
        </w:rPr>
        <w:lastRenderedPageBreak/>
        <w:t>Dle § 2095 OZ prodávající odevzdá kupujícímu zboží v ujednaném množství, jakosti a provedení. Nejsou-li jakost a provedení ujednány, plní prodávající v jakosti a provedení vhodných pro účel patrný ze smlouvy; jinak pro účel obvyklý.</w:t>
      </w:r>
    </w:p>
    <w:p w14:paraId="0BDD516E" w14:textId="64AF5A3E" w:rsidR="000838D0" w:rsidRPr="004D2232"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 xml:space="preserve">Zaručujeme, že v době přechodu nebezpečí škody na Zboží podle čl. </w:t>
      </w:r>
      <w:r w:rsidRPr="004D2232">
        <w:rPr>
          <w:rFonts w:asciiTheme="minorHAnsi" w:hAnsiTheme="minorHAnsi" w:cstheme="minorHAnsi"/>
          <w:bCs/>
          <w:color w:val="2B579A"/>
          <w:shd w:val="clear" w:color="auto" w:fill="E6E6E6"/>
        </w:rPr>
        <w:fldChar w:fldCharType="begin"/>
      </w:r>
      <w:r w:rsidRPr="004D2232">
        <w:rPr>
          <w:rFonts w:asciiTheme="minorHAnsi" w:hAnsiTheme="minorHAnsi" w:cstheme="minorHAnsi"/>
          <w:bCs/>
        </w:rPr>
        <w:instrText xml:space="preserve"> REF _Ref72242259 \r \h </w:instrText>
      </w:r>
      <w:r w:rsidRPr="004D2232">
        <w:rPr>
          <w:rFonts w:asciiTheme="minorHAnsi" w:hAnsiTheme="minorHAnsi" w:cstheme="minorHAnsi"/>
          <w:bCs/>
          <w:color w:val="2B579A"/>
          <w:shd w:val="clear" w:color="auto" w:fill="E6E6E6"/>
        </w:rPr>
        <w:instrText xml:space="preserve"> \* MERGEFORMAT </w:instrText>
      </w:r>
      <w:r w:rsidRPr="004D2232">
        <w:rPr>
          <w:rFonts w:asciiTheme="minorHAnsi" w:hAnsiTheme="minorHAnsi" w:cstheme="minorHAnsi"/>
          <w:bCs/>
          <w:color w:val="2B579A"/>
          <w:shd w:val="clear" w:color="auto" w:fill="E6E6E6"/>
        </w:rPr>
      </w:r>
      <w:r w:rsidRPr="004D2232">
        <w:rPr>
          <w:rFonts w:asciiTheme="minorHAnsi" w:hAnsiTheme="minorHAnsi" w:cstheme="minorHAnsi"/>
          <w:bCs/>
          <w:color w:val="2B579A"/>
          <w:shd w:val="clear" w:color="auto" w:fill="E6E6E6"/>
        </w:rPr>
        <w:fldChar w:fldCharType="separate"/>
      </w:r>
      <w:r w:rsidR="00015777" w:rsidRPr="004D2232">
        <w:rPr>
          <w:rFonts w:asciiTheme="minorHAnsi" w:hAnsiTheme="minorHAnsi" w:cstheme="minorHAnsi"/>
          <w:bCs/>
        </w:rPr>
        <w:t>5.7</w:t>
      </w:r>
      <w:r w:rsidRPr="004D2232">
        <w:rPr>
          <w:rFonts w:asciiTheme="minorHAnsi" w:hAnsiTheme="minorHAnsi" w:cstheme="minorHAnsi"/>
          <w:bCs/>
          <w:color w:val="2B579A"/>
          <w:shd w:val="clear" w:color="auto" w:fill="E6E6E6"/>
        </w:rPr>
        <w:fldChar w:fldCharType="end"/>
      </w:r>
      <w:r w:rsidRPr="004D2232">
        <w:rPr>
          <w:rFonts w:asciiTheme="minorHAnsi" w:hAnsiTheme="minorHAnsi" w:cstheme="minorHAnsi"/>
          <w:bCs/>
        </w:rPr>
        <w:t xml:space="preserve"> Podmínek je Zboží bez vad, zejména pak, že</w:t>
      </w:r>
      <w:r w:rsidR="00BD7A5B" w:rsidRPr="004D2232">
        <w:rPr>
          <w:rFonts w:asciiTheme="minorHAnsi" w:hAnsiTheme="minorHAnsi" w:cstheme="minorHAnsi"/>
          <w:bCs/>
        </w:rPr>
        <w:t xml:space="preserve"> Zboží</w:t>
      </w:r>
      <w:r w:rsidRPr="004D2232">
        <w:rPr>
          <w:rFonts w:asciiTheme="minorHAnsi" w:hAnsiTheme="minorHAnsi" w:cstheme="minorHAnsi"/>
          <w:bCs/>
        </w:rPr>
        <w:t>:</w:t>
      </w:r>
      <w:bookmarkEnd w:id="5"/>
    </w:p>
    <w:p w14:paraId="4489AFD8" w14:textId="77777777" w:rsidR="00BD7A5B" w:rsidRPr="004D2232"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odpovídá ujednanému popisu, druhu a množství, jakož i jakosti, funkčnosti, kompatibilitě, interoperabilitě a jiným ujednaným vlastnostem;</w:t>
      </w:r>
    </w:p>
    <w:p w14:paraId="712BC4DC" w14:textId="77777777" w:rsidR="00BD7A5B" w:rsidRPr="004D2232"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je vhodné k účelu, pro který ho požadujete a s nímž souhlasíme;</w:t>
      </w:r>
    </w:p>
    <w:p w14:paraId="372C327E" w14:textId="12CFA50C" w:rsidR="00BD7A5B" w:rsidRPr="004D2232"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je dodáno s ujednaným příslušenstvím a pokyny k použití, včetně návodu;</w:t>
      </w:r>
    </w:p>
    <w:p w14:paraId="3599EE4E" w14:textId="40C4B252" w:rsidR="00BD7A5B" w:rsidRPr="004D2232"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je vhodné k účelu, k němuž se Zboží tohoto druhu obvykle používá</w:t>
      </w:r>
      <w:r w:rsidR="006912CD" w:rsidRPr="004D2232">
        <w:rPr>
          <w:rFonts w:asciiTheme="minorHAnsi" w:hAnsiTheme="minorHAnsi" w:cstheme="minorHAnsi"/>
          <w:bCs/>
        </w:rPr>
        <w:t>, i s ohledem na práva třetích osob, právní předpisy, technické normy nebo kodexy chování daného odvětví, není-li technických norem</w:t>
      </w:r>
      <w:r w:rsidRPr="004D2232">
        <w:rPr>
          <w:rFonts w:asciiTheme="minorHAnsi" w:hAnsiTheme="minorHAnsi" w:cstheme="minorHAnsi"/>
          <w:bCs/>
        </w:rPr>
        <w:t>;</w:t>
      </w:r>
    </w:p>
    <w:p w14:paraId="6D57FAB4" w14:textId="77777777" w:rsidR="00BD7A5B" w:rsidRPr="004D2232"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 xml:space="preserve">množstvím, jakostí a dalšími vlastnostmi, včetně životnosti, funkčnosti, kompatibility a bezpečnosti, odpovídá obvyklým vlastnostem Zboží téhož druhu, které můžete rozumně očekávat, i s ohledem na veřejná prohlášení učiněná námi nebo jinou osobou v témže smluvním řetězci, zejména reklamou nebo označením; </w:t>
      </w:r>
    </w:p>
    <w:p w14:paraId="6339B975" w14:textId="77777777" w:rsidR="00BD7A5B" w:rsidRPr="004D2232"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 xml:space="preserve">je dodáno s příslušenstvím, včetně obalu, návodu k montáži a jiných pokynů k použití, které můžete rozumně očekávat; a </w:t>
      </w:r>
    </w:p>
    <w:p w14:paraId="388CB743" w14:textId="77777777" w:rsidR="000838D0" w:rsidRPr="004D2232"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rPr>
      </w:pPr>
      <w:r w:rsidRPr="004D2232">
        <w:rPr>
          <w:rFonts w:asciiTheme="minorHAnsi" w:hAnsiTheme="minorHAnsi" w:cstheme="minorHAnsi"/>
          <w:bCs/>
        </w:rPr>
        <w:t>odpovídá jakostí nebo provedením vzorku nebo předloze, které Vám byly poskytnuty před uzavřením smlouvy</w:t>
      </w:r>
      <w:r w:rsidR="4CCC6168" w:rsidRPr="004D2232">
        <w:rPr>
          <w:rFonts w:asciiTheme="minorHAnsi" w:hAnsiTheme="minorHAnsi" w:cstheme="minorHAnsi"/>
          <w:bCs/>
        </w:rPr>
        <w:t>.</w:t>
      </w:r>
    </w:p>
    <w:p w14:paraId="20C43741" w14:textId="026EE4C2" w:rsidR="00A170C8" w:rsidRPr="004D2232" w:rsidRDefault="003212B6" w:rsidP="00BD7A5B">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 xml:space="preserve">Prodávající není vázán veřejným prohlášením podle odst. </w:t>
      </w:r>
      <w:r w:rsidR="000E1045" w:rsidRPr="004D2232">
        <w:rPr>
          <w:rFonts w:asciiTheme="minorHAnsi" w:hAnsiTheme="minorHAnsi" w:cstheme="minorHAnsi"/>
          <w:bCs/>
        </w:rPr>
        <w:t>6.</w:t>
      </w:r>
      <w:r w:rsidR="0004432C" w:rsidRPr="004D2232">
        <w:rPr>
          <w:rFonts w:asciiTheme="minorHAnsi" w:hAnsiTheme="minorHAnsi" w:cstheme="minorHAnsi"/>
          <w:bCs/>
        </w:rPr>
        <w:t>2</w:t>
      </w:r>
      <w:r w:rsidR="000E1045" w:rsidRPr="004D2232">
        <w:rPr>
          <w:rFonts w:asciiTheme="minorHAnsi" w:hAnsiTheme="minorHAnsi" w:cstheme="minorHAnsi"/>
          <w:bCs/>
        </w:rPr>
        <w:t xml:space="preserve">. </w:t>
      </w:r>
      <w:r w:rsidRPr="004D2232">
        <w:rPr>
          <w:rFonts w:asciiTheme="minorHAnsi" w:hAnsiTheme="minorHAnsi" w:cstheme="minorHAnsi"/>
          <w:bCs/>
        </w:rPr>
        <w:t>písm. e), prokáže-li, že si ho nebyl vědom nebo že bylo v době uzavření smlouvy upraveno alespoň srovnatelným způsobem, jakým bylo učiněno, anebo že na rozhodnutí o koupi nemohlo mít vliv.</w:t>
      </w:r>
    </w:p>
    <w:p w14:paraId="1C17538E" w14:textId="399D5AC2" w:rsidR="00167C0C" w:rsidRPr="004D2232" w:rsidRDefault="00A84057" w:rsidP="00167C0C">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Ujednání 6.</w:t>
      </w:r>
      <w:r w:rsidR="0004432C" w:rsidRPr="004D2232">
        <w:rPr>
          <w:rFonts w:asciiTheme="minorHAnsi" w:hAnsiTheme="minorHAnsi" w:cstheme="minorHAnsi"/>
          <w:bCs/>
        </w:rPr>
        <w:t>2</w:t>
      </w:r>
      <w:r w:rsidRPr="004D2232">
        <w:rPr>
          <w:rFonts w:asciiTheme="minorHAnsi" w:hAnsiTheme="minorHAnsi" w:cstheme="minorHAnsi"/>
          <w:bCs/>
        </w:rPr>
        <w:t>. e) – g) se nepoužije v případě, že prodávající kupujícího spotřebitele před uzavřením smlouvy zvlášť upozornil, že se některá vlastnost zboží liší a kupující s tím při uzavírání smlouvy výslovně souhlasil.</w:t>
      </w:r>
    </w:p>
    <w:p w14:paraId="33C81DE7" w14:textId="2AA8782E" w:rsidR="00167C0C" w:rsidRPr="004D2232" w:rsidRDefault="00167C0C"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Projeví-li se vada v průběhu jednoho roku od převzetí, má se za to, že zboží bylo vadné již při převzetí, ledaže to povaha zboží nebo vady vylučuje. Tato doba neběží po dobu, po kterou kupující nemůže zboží užívat, v případě, že vadu vytkl oprávněně.</w:t>
      </w:r>
    </w:p>
    <w:p w14:paraId="277E785F"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Projeví-li se vada v průběhu jednoho roku od převzetí, má se za to, že zboží bylo vadné již při převzetí, ledaže to povaha zboží nebo vady vylučuje. Tato doba neběží po dobu, po kterou kupující nemůže zboží užívat, v případě, že vadu vytkl oprávněně.</w:t>
      </w:r>
    </w:p>
    <w:p w14:paraId="39DC9F5E"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 xml:space="preserve">Kupující spotřebitel je oprávněn vytknout vadu, které se projeví u zboží, v době dvou (2) let od převzetí zboží. </w:t>
      </w:r>
    </w:p>
    <w:p w14:paraId="5FDA9E3B"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lastRenderedPageBreak/>
        <w:t>Soud právo z vady přizná i v případě, že nebyla vytknuta bez zbytečného odkladu poté, co ji mohl kupující při dostatečné péči zjistit.</w:t>
      </w:r>
    </w:p>
    <w:p w14:paraId="60F52967"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Vytkl-li kupující spotřebitel prodávajícímu vadu oprávněně, doba podle odstavce 7.6. neběží po dobu, po kterou kupující nemůže věc užívat.</w:t>
      </w:r>
    </w:p>
    <w:p w14:paraId="38424ACE"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Právo z vadného plnění kupujícímu spotřebiteli nenáleží, pokud vadu sám způsobil.</w:t>
      </w:r>
    </w:p>
    <w:p w14:paraId="623C9A60"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Vadou zboží není opotřebení zboží způsobené jeho obvyklým užíváním nebo u použitého zboží opotřebení odpovídající míře jeho předchozího používání.</w:t>
      </w:r>
    </w:p>
    <w:p w14:paraId="49FB3109"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Při koupi použitého zboží je kupující spotřebitel oprávněn vytknout vadu zboží, která se projeví v době jednoho roku od převzetí.</w:t>
      </w:r>
    </w:p>
    <w:p w14:paraId="44951025"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Práva z vadného plnění se nevztahují na závady vzniklé špatnou obsluhou, neodborným, nebo nepřiměřeným zacházením, použitím, které je v rozporu s návodem.  Práva z vadného plnění se také nevztahují na poškození zboží nadměrným mechanickým opotřebením. Práva z vadného plnění se nevztahují na opotřebení věci způsobené jejím obvyklým užíváním a u použitého zboží opotřebení odpovídající míře jeho předchozího používání. Práva z vadného plnění se dále nevztahují na vady vzniklé v důsledku úpravy zboží provedené kupujícím, používáním zboží v podmínkách odlišných od podmínek, které byly určeny prodávajícím. Práva z vadného plnění se také nevztahují na zboží, které bylo poškozeno nadměrným zatěžováním nebo používáním v rozporu s podmínkami uvedenými návodu ke zboží nebo všeobecnými zásadami nebo jestliže vada vznikla nebo byla zhoršena provedením neoprávněného zásahu do zboží či jiných úprav bez svolení prodávajícího.</w:t>
      </w:r>
    </w:p>
    <w:p w14:paraId="2599282B" w14:textId="77777777" w:rsidR="00DE63A1" w:rsidRPr="004D2232" w:rsidRDefault="00DE63A1"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Další práva a povinnosti stran související s odpovědností prodávajícího za vady upravuje reklamační řád prodávajícího.</w:t>
      </w:r>
    </w:p>
    <w:p w14:paraId="60AEDA3D" w14:textId="14C7DACB" w:rsidR="007C4D93" w:rsidRPr="0047159C" w:rsidRDefault="00DE63A1" w:rsidP="0047159C">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bCs/>
        </w:rPr>
        <w:t>Veškeré vady zboží, které mohly být při náležitém provedení prohlídky s vynaložením odborné péče zjištěny, musí kupující podnikatel oznámit prodávajícímu bez zbytečného odkladu, tzn. nejpozději do sedmi (7) pracovních dnů ode dne převzetí zboží. Jedná-li se o skrytou vadu, která nemůže být při řádné prohlídce zjištěna, kupující oznámí prodávajícímu bez zbytečného odkladu, nejpozději však do dvou (2) let po odevzdání zboží kupujícímu.</w:t>
      </w:r>
    </w:p>
    <w:p w14:paraId="095F658D" w14:textId="2E8E3641" w:rsidR="65D8E472" w:rsidRPr="004D2232" w:rsidRDefault="65D8E472" w:rsidP="00BD7A5B">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eastAsiaTheme="minorEastAsia" w:hAnsiTheme="minorHAnsi" w:cstheme="minorHAnsi"/>
        </w:rPr>
        <w:t>Práva a povinnosti ohledně práv z vadného plnění se řídí příslušnými obecně závaznými právními předpisy (zejména ustanoveními § 2099 až 2117 a § 2161 až 2174</w:t>
      </w:r>
      <w:r w:rsidR="007050AC" w:rsidRPr="004D2232">
        <w:rPr>
          <w:rFonts w:asciiTheme="minorHAnsi" w:eastAsiaTheme="minorEastAsia" w:hAnsiTheme="minorHAnsi" w:cstheme="minorHAnsi"/>
        </w:rPr>
        <w:t>b</w:t>
      </w:r>
      <w:r w:rsidRPr="004D2232">
        <w:rPr>
          <w:rFonts w:asciiTheme="minorHAnsi" w:eastAsiaTheme="minorEastAsia" w:hAnsiTheme="minorHAnsi" w:cstheme="minorHAnsi"/>
        </w:rPr>
        <w:t xml:space="preserve"> Občanského zákoníku a zákonem č. 634/</w:t>
      </w:r>
      <w:r w:rsidRPr="004D2232">
        <w:rPr>
          <w:rFonts w:asciiTheme="minorHAnsi" w:hAnsiTheme="minorHAnsi" w:cstheme="minorHAnsi"/>
          <w:bCs/>
        </w:rPr>
        <w:t>1992 Sb., o ochraně spotřebitele, ve znění pozdějších předpisů).</w:t>
      </w:r>
    </w:p>
    <w:p w14:paraId="2BC78E64" w14:textId="77777777" w:rsidR="000838D0" w:rsidRPr="004D2232" w:rsidRDefault="4CCC6168" w:rsidP="00BD7A5B">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 případě, že bude mít Zboží vadu, tedy zejména pokud nebude splněna některá z podmínek dle čl. 7.1, můžete Nám takovou vadu oznámit a uplatnit práva z vadného plnění (tedy Zboží reklamovat) zasláním e-mailu či dopisu na Naše adresy uvedené u Našich identifikačních údajů. Pro reklamaci můžete využít také vzorový formulář poskytovaný z Naší strany, který tvoří přílohu č. 1 Podmínek. V uplatnění práva z vadného plnění je třeba zvolit, jak chcete vadu vyřešit, přičemž tuto volbu nemůžete následně bez Našeho souhlasu změnit. Reklamaci vyřídíme v souladu s Vámi uplatněným právem z vadného plnění.</w:t>
      </w:r>
    </w:p>
    <w:p w14:paraId="3AB42B29" w14:textId="225BD15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bookmarkStart w:id="7" w:name="_Ref72315926"/>
      <w:r w:rsidRPr="004D2232">
        <w:rPr>
          <w:rFonts w:asciiTheme="minorHAnsi" w:hAnsiTheme="minorHAnsi" w:cstheme="minorHAnsi"/>
        </w:rPr>
        <w:lastRenderedPageBreak/>
        <w:t>Zboží je vadné, nemá-li vlastnosti uvedené v čl.</w:t>
      </w:r>
      <w:r w:rsidR="00950D0B" w:rsidRPr="004D2232">
        <w:rPr>
          <w:rFonts w:asciiTheme="minorHAnsi" w:hAnsiTheme="minorHAnsi" w:cstheme="minorHAnsi"/>
        </w:rPr>
        <w:t xml:space="preserve"> 6</w:t>
      </w:r>
      <w:r w:rsidRPr="004D2232">
        <w:rPr>
          <w:rFonts w:asciiTheme="minorHAnsi" w:hAnsiTheme="minorHAnsi" w:cstheme="minorHAnsi"/>
        </w:rPr>
        <w:t xml:space="preserve">. odst. </w:t>
      </w:r>
      <w:r w:rsidR="00950D0B" w:rsidRPr="004D2232">
        <w:rPr>
          <w:rFonts w:asciiTheme="minorHAnsi" w:hAnsiTheme="minorHAnsi" w:cstheme="minorHAnsi"/>
        </w:rPr>
        <w:t>6</w:t>
      </w:r>
      <w:r w:rsidRPr="004D2232">
        <w:rPr>
          <w:rFonts w:asciiTheme="minorHAnsi" w:hAnsiTheme="minorHAnsi" w:cstheme="minorHAnsi"/>
        </w:rPr>
        <w:t>.2., nebo dodá-li prodávající jiné zboží. Za vadu se považují i vady v dokladech nutných pro užívání zboží.</w:t>
      </w:r>
    </w:p>
    <w:p w14:paraId="2CE8A0BB"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Má-li zboží vadu, může kupující spotřebitel požadovat její odstranění. Podle své volby může požadovat dodání nového zboží bez vady nebo opravu zboží, ledaže je zvolený způsob odstranění vady nemožný nebo ve srovnání s druhým nepřiměřeně nákladný; to se posoudí zejména s ohledem na význam vady, hodnotu, kterou by zboží mělo bez vady, a to, zda může být druhým způsobem vada odstraněna bez značných obtíží pro kupujícího.</w:t>
      </w:r>
    </w:p>
    <w:p w14:paraId="736B01CB"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Prodávající může odmítnout vadu odstranit, je-li to nemožné nebo nepřiměřeně nákladné zejména s ohledem na význam vady a hodnotu, kterou by zboží mělo bez vady.</w:t>
      </w:r>
    </w:p>
    <w:p w14:paraId="6B30BD1C"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Prodávající odstraní vadu v přiměřené době po jejím vytknutí tak, aby tím kupujícímu spotřebiteli nezpůsobil značné obtíže, přičemž se zohlední povaha zboží a účel, pro který kupující zboží koupil.</w:t>
      </w:r>
    </w:p>
    <w:p w14:paraId="47D3B875"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K odstranění vady zboží převezme prodávající zboží na vlastní náklady. </w:t>
      </w:r>
    </w:p>
    <w:p w14:paraId="20583FE4"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spotřebitel může požadovat přiměřenou slevu nebo odstoupit od smlouvy, pokud</w:t>
      </w:r>
    </w:p>
    <w:p w14:paraId="7497CA11"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prodávající vadu odmítl odstranit nebo ji neodstranil podle odst. 8.3 a 8.4.,</w:t>
      </w:r>
    </w:p>
    <w:p w14:paraId="7E2FEFE0"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se vada projeví opakovaně,</w:t>
      </w:r>
    </w:p>
    <w:p w14:paraId="10124E67"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 xml:space="preserve">je vada podstatným porušením smlouvy, </w:t>
      </w:r>
    </w:p>
    <w:p w14:paraId="295679CB"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je z prohlášení prodávajícího nebo z okolností zjevné, že vada nebude odstraněna v přiměřené době nebo bez značných obtíží pro kupujícího.</w:t>
      </w:r>
    </w:p>
    <w:p w14:paraId="758B394F"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Přiměřená sleva se určí jako rozdíl mezi hodnotou věci bez vady a vadné věci, kterou kupující obdržel.</w:t>
      </w:r>
    </w:p>
    <w:p w14:paraId="7922805C"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nemůže odstoupit od smlouvy, je-li vada věci nevýznamná; má se za to, že vada není nevýznamná.</w:t>
      </w:r>
    </w:p>
    <w:p w14:paraId="3BA34295"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Odstoupí-li kupující od smlouvy, prodávající vrátí kupujícímu kupní cenu bez zbytečného odkladu poté, co obdrží zboží nebo co mu kupující prokáže, že zboží odeslal.</w:t>
      </w:r>
    </w:p>
    <w:p w14:paraId="013E1D08"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Vadu lze vytknout prodávajícímu, u kterého bylo zboží koupeno. Je-li však k opravě určena jiná osoba, která je v místě prodávajícího nebo v místě pro kupujícího bližším, kupující vytkne vadu tomu, kdo je určen k provedení opravy.</w:t>
      </w:r>
    </w:p>
    <w:p w14:paraId="46EC79A6"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Kupující sdělí prodávajícímu, jaké právo si zvolil, při oznámení vady, nebo bez zbytečného odkladu po oznámení vady. Provedenou volbu nemůže kupující změnit bez souhlasu prodávajícího; to neplatí, žádal-li kupující opravu vady, která se ukáže jako neopravitelná. </w:t>
      </w:r>
    </w:p>
    <w:p w14:paraId="7903A28E"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Dokud prodávající nesplní své povinnosti z vadného plnění, nemusí kupující platit dosud neuhrazenou kupní cenu nebo její část.</w:t>
      </w:r>
    </w:p>
    <w:p w14:paraId="1B80114E" w14:textId="77777777" w:rsidR="00CA2149" w:rsidRPr="004D2232" w:rsidRDefault="00CA2149"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lastRenderedPageBreak/>
        <w:t>Kupující nemůže odstoupit od smlouvy, ani požadovat dodání nové věci, nemůže-li věc vrátit v tom stavu, v jakém ji obdržel. To neplatí,</w:t>
      </w:r>
    </w:p>
    <w:p w14:paraId="1B24B095"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došlo-li ke změně stavu v důsledku prohlídky za účelem zjištění vady zboží,</w:t>
      </w:r>
    </w:p>
    <w:p w14:paraId="69971666"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použil-li kupující zboží ještě před objevením vady,</w:t>
      </w:r>
    </w:p>
    <w:p w14:paraId="644331D3"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nezpůsobil-li kupující nemožnost vrácení věci v nezměněném stavu jednáním anebo opomenutím, nebo</w:t>
      </w:r>
    </w:p>
    <w:p w14:paraId="00DB65A4" w14:textId="77777777" w:rsidR="00CA2149" w:rsidRPr="004D2232" w:rsidRDefault="00CA2149" w:rsidP="004D2232">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prodal-li kupující zboží ještě před objevením vady, spotřeboval-li ji, anebo pozměnil-li věc při obvyklém použití; stalo-li se tak jen zčásti, vrátí kupující společnosti, co ještě vrátit může, a dá společnosti náhradu do výše, v níž měl z použití věci prospěch.</w:t>
      </w:r>
    </w:p>
    <w:p w14:paraId="635626D8" w14:textId="23DBB383" w:rsidR="00C302D6" w:rsidRPr="004D2232" w:rsidRDefault="00CA2149" w:rsidP="00C02F3A">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Neoznámí-li kupující podnikatel vadu věc včas, pozbývá právo odstoupit od smlouvy.</w:t>
      </w:r>
    </w:p>
    <w:bookmarkEnd w:id="7"/>
    <w:p w14:paraId="1C6744D6" w14:textId="77777777" w:rsidR="00F06FE7" w:rsidRPr="004D2232" w:rsidRDefault="00F06FE7"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Při uplatnění reklamace Vám vystavíme písemné potvrzení, ve kterém bude uvedeno: </w:t>
      </w:r>
    </w:p>
    <w:p w14:paraId="40C87E2A" w14:textId="77777777" w:rsidR="00F06FE7" w:rsidRPr="004D2232"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 xml:space="preserve">datum, kdy jste reklamaci uplatnili; </w:t>
      </w:r>
    </w:p>
    <w:p w14:paraId="669CE27A" w14:textId="77777777" w:rsidR="00F06FE7" w:rsidRPr="004D2232"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 xml:space="preserve">co je obsahem reklamace; </w:t>
      </w:r>
    </w:p>
    <w:p w14:paraId="2BA95EA1" w14:textId="77777777" w:rsidR="00F06FE7" w:rsidRPr="004D2232"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jaký způsob vyřízení reklamace požadujete;</w:t>
      </w:r>
    </w:p>
    <w:p w14:paraId="1BA00714" w14:textId="77777777" w:rsidR="00F06FE7" w:rsidRPr="004D2232"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Vaše kontaktní údaje pro účely poskytnutí informace o vyřízení reklamace.</w:t>
      </w:r>
    </w:p>
    <w:p w14:paraId="143D7149" w14:textId="77777777"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Koupi zboží je kupující oprávněn prokázat dodacím listem, fakturou – daňovým dokladem, kupní smlouvou, případně předávacím protokolem, kterými bude doloženo, že reklamované zboží bylo dodáno kupujícímu, popř. jiným věrohodným způsobem. Vada, která je předmětem reklamace, musí být jasně a co nejpřesněji specifikována a sepsána zejména jejím popsáním a uvedením způsobu, kterým se vada projevuje.</w:t>
      </w:r>
    </w:p>
    <w:p w14:paraId="142FB904" w14:textId="5E0FEE6A"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 Reklamace včetně odstranění vady musí být vyřízena a spotřebitel o tom musí být informován nejpozději do 30 dnů ode dne uplatnění reklamace, pokud se prodávající se spotřebitelem nedohodne na delší lhůtě. Po marném uplynutí 30 denní lhůty (nebyla-li dohodnuta lhůta delší) může spotřebitel od smlouvy odstoupit nebo požadovat přiměřenou slevu. Prodávající je povinen vydat spotřebiteli potvrzení o datu a způsobu vyřízení reklamace, včetně potvrzení o provedení opravy, a době jejího trvání, případně písemné odůvodnění zamítnutí reklamace. Tato povinnost se vztahuje i na jiné osoby určené k provedení opravy. </w:t>
      </w:r>
    </w:p>
    <w:p w14:paraId="05D98A79" w14:textId="77777777"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Prodávající rozhodne o reklamaci ihned, ve složitějších případech do 3 pracovních dnů ode dne uplatnění reklamace. Do této lhůty se nezapočítává doba potřebná k odbornému posouzení vady. </w:t>
      </w:r>
    </w:p>
    <w:p w14:paraId="05A20A65" w14:textId="77777777"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Prodávající se zavazuje vyřídit reklamaci bez zbytečného odkladu, nejpozději však ve lhůtě do 30 kalendářních dnů ode dne uplatnění reklamace, pokud se prodávající se spotřebitelem nedohodne na delší lhůtě.</w:t>
      </w:r>
    </w:p>
    <w:p w14:paraId="34756E47" w14:textId="77777777"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lastRenderedPageBreak/>
        <w:t>Prodávající a kupující se mohou dohodnout na prodloužení výše uvedených lhůt o dobu nezbytně nutnou v případech, kdy:</w:t>
      </w:r>
    </w:p>
    <w:p w14:paraId="18146C5E" w14:textId="77777777" w:rsidR="00F002F4" w:rsidRPr="004D2232" w:rsidRDefault="00F002F4"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nelze vzhledem k charakteru závady, resp. místa jejího výskytu bezpečně provést veškeré úkony, spojené s odstraněním oprávněné reklamace (průběh jiných prací v místě reklamace, které nedovolují splnění lhůty apod.),</w:t>
      </w:r>
    </w:p>
    <w:p w14:paraId="628E0C11" w14:textId="77777777" w:rsidR="00F002F4" w:rsidRPr="004D2232" w:rsidRDefault="00F002F4"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není poskytnuta součinnost ze strany kupujícího a není umožněno provedení veškerých úkonů spojených s odstraněním oprávněně reklamované vady nebo není umožněn přístup do míst, kde mají být práce spojené s jejím odstraněním provedeny,</w:t>
      </w:r>
    </w:p>
    <w:p w14:paraId="7E71D1AC" w14:textId="77777777" w:rsidR="00F002F4" w:rsidRPr="004D2232" w:rsidRDefault="00F002F4"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není možno vlivem nepředvídatelných skutečností ovlivněných vyšší mocí nastoupit k plnění úkonů spojených s reklamačním řízením.</w:t>
      </w:r>
    </w:p>
    <w:p w14:paraId="6F85AA18" w14:textId="77777777"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 těchto případech, kdy nelze provést všechny potřebné úkony spojené s řešením reklamace, není prodávající v prodlení s jejím vyřízením a tato doba není započítávána do výše uvedených lhůt, pokud se prodávající s kupujícím dohodli na prodloužení lhůty k reklamaci.</w:t>
      </w:r>
    </w:p>
    <w:p w14:paraId="75DB493C" w14:textId="77777777"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Vyřízení reklamace v sobě zahrnuje též písemné vyrozumění kupujícího o výsledku reklamace. Prodávající tedy v zákonné lhůtě (není-li smluvena lhůta delší) vyrozumí kupujícího o způsobu vyřízení reklamace. Prodávající je povinen vydat spotřebiteli potvrzení o datu a způsobu vyřízení reklamace, včetně potvrzení o provedení opravy, a době jejího trvání, případně písemné odůvodnění zamítnutí reklamace. Tato povinnost se vztahuje i na jiné osoby určené k provedení opravy.</w:t>
      </w:r>
    </w:p>
    <w:p w14:paraId="78958000" w14:textId="77777777" w:rsidR="00F002F4"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není oprávněn bez souhlasu prodávajícího měnit jednou zvolený způsob vyřízení reklamace vyjma situace, kdy jím zvolený způsob řešení není možné vůbec nebo včas uskutečnit.</w:t>
      </w:r>
    </w:p>
    <w:p w14:paraId="42075AD8" w14:textId="165A1ACB" w:rsidR="00371489" w:rsidRPr="004D2232" w:rsidRDefault="00F002F4"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je povinen převzít si reklamované zboží do 30 dnů ode dne, kdy měla být reklamace nejpozději vyřízena, po této době je prodávající oprávněn účtovat si přiměřené skladné či zboží svépomocně prodat na účet kupujícího. Na tento postup musí prodávající kupujícího předem upozornit a poskytnout mu přiměřenou dodatečnou lhůtu k převzetí zboží.</w:t>
      </w:r>
    </w:p>
    <w:p w14:paraId="4C68FDC7" w14:textId="77777777" w:rsidR="007105AA" w:rsidRPr="004D2232" w:rsidRDefault="007105AA" w:rsidP="00876AC6">
      <w:pPr>
        <w:pStyle w:val="Odstavecseseznamem"/>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ZPŮSOB VYŘÍZENÍ REKLAMACE PŘI REKLAMACI ZBOŽÍ SPOTŘEBITELEM</w:t>
      </w:r>
    </w:p>
    <w:p w14:paraId="72DC8971" w14:textId="77777777" w:rsidR="007105AA" w:rsidRPr="004D2232" w:rsidRDefault="007105AA"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Má-li zboží vadu, může spotřebitel podle své volby požadovat:</w:t>
      </w:r>
    </w:p>
    <w:p w14:paraId="11919F34"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dodání nového zboží bez vady nebo</w:t>
      </w:r>
    </w:p>
    <w:p w14:paraId="1A9537C7"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opravu zboží, ledaže je zvolený způsob odstranění vady nemožný nebo ve srovnání s druhým nepřiměřeně nákladný; to se posoudí zejména s ohledem na význam vady, hodnotu, kterou by zboží mělo bez vady, a to, zda může být druhým způsobem vada odstraněna bez značných obtíží pro kupujícího.</w:t>
      </w:r>
    </w:p>
    <w:p w14:paraId="6989955F" w14:textId="77777777" w:rsidR="007105AA" w:rsidRPr="004D2232" w:rsidRDefault="007105AA"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spotřebitel může požadovat přiměřenou slevu nebo odstoupit od smlouvy, pokud</w:t>
      </w:r>
    </w:p>
    <w:p w14:paraId="5E3453AC"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lastRenderedPageBreak/>
        <w:t>prodávající vadu odmítl odstranit nebo ji neodstranil podle odst. 8.3 a 8.4. Obchodních podmínek,</w:t>
      </w:r>
    </w:p>
    <w:p w14:paraId="187AD87C"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se vada projeví opakovaně,</w:t>
      </w:r>
    </w:p>
    <w:p w14:paraId="3BCFCF36"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 xml:space="preserve">je vada podstatným porušením smlouvy, </w:t>
      </w:r>
    </w:p>
    <w:p w14:paraId="2E4D0D01"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je z prohlášení prodávajícího nebo z okolností zjevné, že vada nebude odstraněna v přiměřené době nebo bez značných obtíží pro kupujícího.</w:t>
      </w:r>
    </w:p>
    <w:p w14:paraId="5CF8B6A7" w14:textId="77777777" w:rsidR="007105AA" w:rsidRPr="004D2232" w:rsidRDefault="007105AA" w:rsidP="004D2232">
      <w:pPr>
        <w:pStyle w:val="Odstavecseseznamem"/>
        <w:shd w:val="clear" w:color="auto" w:fill="FFFFFF"/>
        <w:spacing w:after="200" w:line="300" w:lineRule="auto"/>
        <w:ind w:left="792"/>
        <w:contextualSpacing w:val="0"/>
        <w:rPr>
          <w:rFonts w:asciiTheme="minorHAnsi" w:hAnsiTheme="minorHAnsi" w:cstheme="minorHAnsi"/>
        </w:rPr>
      </w:pPr>
      <w:r w:rsidRPr="004D2232">
        <w:rPr>
          <w:rFonts w:asciiTheme="minorHAnsi" w:hAnsiTheme="minorHAnsi" w:cstheme="minorHAnsi"/>
        </w:rPr>
        <w:t>ZPŮSOB VYŘÍZENÍ REKLAMACE PŘI REKLAMACI ZBOŽÍ PODNIKATELEM</w:t>
      </w:r>
    </w:p>
    <w:p w14:paraId="4C8415F6" w14:textId="77777777" w:rsidR="007105AA" w:rsidRPr="004D2232" w:rsidRDefault="007105AA"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Pokud je vada zboží nepodstatným porušením smlouvy, může kupující podnikatel požadovat:</w:t>
      </w:r>
    </w:p>
    <w:p w14:paraId="024B4A6C"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odstranění vady nebo</w:t>
      </w:r>
    </w:p>
    <w:p w14:paraId="1D72D2B9" w14:textId="77777777" w:rsidR="007105AA" w:rsidRPr="004D2232" w:rsidRDefault="007105AA" w:rsidP="00876AC6">
      <w:pPr>
        <w:pStyle w:val="Odstavecseseznamem"/>
        <w:numPr>
          <w:ilvl w:val="2"/>
          <w:numId w:val="1"/>
        </w:numPr>
        <w:shd w:val="clear" w:color="auto" w:fill="FFFFFF"/>
        <w:spacing w:after="200" w:line="300" w:lineRule="auto"/>
        <w:ind w:left="1077" w:hanging="357"/>
        <w:contextualSpacing w:val="0"/>
        <w:rPr>
          <w:rFonts w:asciiTheme="minorHAnsi" w:hAnsiTheme="minorHAnsi" w:cstheme="minorHAnsi"/>
        </w:rPr>
      </w:pPr>
      <w:r w:rsidRPr="004D2232">
        <w:rPr>
          <w:rFonts w:asciiTheme="minorHAnsi" w:hAnsiTheme="minorHAnsi" w:cstheme="minorHAnsi"/>
        </w:rPr>
        <w:t>přiměřenou slevu z kupní ceny.</w:t>
      </w:r>
    </w:p>
    <w:p w14:paraId="590AD39B" w14:textId="77777777" w:rsidR="007105AA" w:rsidRPr="004D2232" w:rsidRDefault="007105AA" w:rsidP="00876AC6">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Pokud je vada zboží podstatným porušením smlouvy, může kupující podnikatel požadovat:</w:t>
      </w:r>
    </w:p>
    <w:p w14:paraId="0F64CE55" w14:textId="77777777" w:rsidR="007105AA" w:rsidRPr="004D2232" w:rsidRDefault="007105AA" w:rsidP="00876AC6">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dodání nového zboží bez vad,</w:t>
      </w:r>
    </w:p>
    <w:p w14:paraId="294C515F" w14:textId="77777777" w:rsidR="007105AA" w:rsidRPr="004D2232" w:rsidRDefault="007105AA" w:rsidP="00876AC6">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opravu zboží,</w:t>
      </w:r>
    </w:p>
    <w:p w14:paraId="6FDA6FB8" w14:textId="77777777" w:rsidR="007105AA" w:rsidRPr="004D2232" w:rsidRDefault="007105AA" w:rsidP="00876AC6">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přiměřenou slevu z kupní ceny nebo,</w:t>
      </w:r>
    </w:p>
    <w:p w14:paraId="4F423932" w14:textId="3745BCEA" w:rsidR="006877FE" w:rsidRPr="004D2232" w:rsidRDefault="007105AA" w:rsidP="00876AC6">
      <w:pPr>
        <w:pStyle w:val="Odstavecseseznamem"/>
        <w:numPr>
          <w:ilvl w:val="2"/>
          <w:numId w:val="1"/>
        </w:numPr>
        <w:shd w:val="clear" w:color="auto" w:fill="FFFFFF"/>
        <w:spacing w:after="200" w:line="300" w:lineRule="auto"/>
        <w:contextualSpacing w:val="0"/>
        <w:rPr>
          <w:rFonts w:asciiTheme="minorHAnsi" w:hAnsiTheme="minorHAnsi" w:cstheme="minorHAnsi"/>
        </w:rPr>
      </w:pPr>
      <w:r w:rsidRPr="004D2232">
        <w:rPr>
          <w:rFonts w:asciiTheme="minorHAnsi" w:hAnsiTheme="minorHAnsi" w:cstheme="minorHAnsi"/>
        </w:rPr>
        <w:t>odstoupení od smlouvy.</w:t>
      </w:r>
    </w:p>
    <w:p w14:paraId="56668DAC" w14:textId="77777777" w:rsidR="000838D0" w:rsidRPr="004D2232"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O vyřízení reklamace Vás budeme informovat e-mailem</w:t>
      </w:r>
      <w:r w:rsidR="00D80840" w:rsidRPr="004D2232">
        <w:rPr>
          <w:rFonts w:asciiTheme="minorHAnsi" w:hAnsiTheme="minorHAnsi" w:cstheme="minorHAnsi"/>
        </w:rPr>
        <w:t xml:space="preserve"> a vydáme Vám potvrzení o datu a způsobu vyřízení reklamace</w:t>
      </w:r>
      <w:r w:rsidRPr="004D2232">
        <w:rPr>
          <w:rFonts w:asciiTheme="minorHAnsi" w:hAnsiTheme="minorHAnsi" w:cstheme="minorHAnsi"/>
        </w:rPr>
        <w:t>. Pokud je reklamace oprávněná, náleží Vám náhrada účelně vynaložených nákladů. Tyto náklady jste povinni prokázat, např. účtenkami či potvrzeními o ceně za dopravu. V případě, že došlo k odstranění vady dodáním nového Zboží, je Vaší povinností Nám původní Zboží vrátit, náklady na toto vrácení však hradíme My.</w:t>
      </w:r>
    </w:p>
    <w:bookmarkEnd w:id="6"/>
    <w:p w14:paraId="3755E8E9" w14:textId="77777777" w:rsidR="000838D0" w:rsidRPr="004D2232"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 případě, že jste podnikateli, je Vaší povinností oznámit a vytknout vadu bez zbytečného odkladu poté, co jste ji mohli zjistit, nejpozději však do tří dnů od převzetí Zboží.</w:t>
      </w:r>
    </w:p>
    <w:p w14:paraId="75D4FBEC" w14:textId="77777777" w:rsidR="000838D0" w:rsidRPr="004D2232"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V případě, že jste spotřebitel, máte právo uplatit práva z vadného plnění u vady, která se vyskytne u spotřebního Zboží ve lhůtě 24 měsíců od převzetí Zboží. </w:t>
      </w:r>
    </w:p>
    <w:p w14:paraId="06D17F4E" w14:textId="77777777" w:rsidR="000838D0" w:rsidRPr="004D2232" w:rsidRDefault="000838D0" w:rsidP="00D8084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rPr>
      </w:pPr>
      <w:r w:rsidRPr="004D2232">
        <w:rPr>
          <w:rFonts w:asciiTheme="minorHAnsi" w:hAnsiTheme="minorHAnsi" w:cstheme="minorHAnsi"/>
          <w:b/>
          <w:caps/>
        </w:rPr>
        <w:t>odstoupení od smlouvy</w:t>
      </w:r>
    </w:p>
    <w:p w14:paraId="2E0D7C79" w14:textId="77777777" w:rsidR="000838D0" w:rsidRPr="004D2232"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 odstoupení od Smlouvy, tedy k ukončení smluvního vztahu mezi Námi a Vámi od jeho počátku, může dojít z důvodů a způsoby uvedenými v tomto článku, případně v dalších ustanoveních Podmínek, ve kterých je možnost odstoupení výslovně uvedena.</w:t>
      </w:r>
    </w:p>
    <w:p w14:paraId="566CFD15" w14:textId="77777777" w:rsidR="00D80840" w:rsidRPr="004D2232"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bookmarkStart w:id="8" w:name="_Ref72230406"/>
      <w:r w:rsidRPr="004D2232">
        <w:rPr>
          <w:rFonts w:asciiTheme="minorHAnsi" w:hAnsiTheme="minorHAnsi" w:cstheme="minorHAnsi"/>
        </w:rPr>
        <w:t xml:space="preserve">V případě, že jste spotřebitel, tedy osoba kupující Zboží mimo rámec své podnikatelské činnosti, máte v souladu s ustanovením §1829 občanského zákoníku právo odstoupit od Smlouvy bez udání důvodu ve lhůtě 14 dnů ode dne </w:t>
      </w:r>
      <w:r w:rsidR="00D80840" w:rsidRPr="004D2232">
        <w:rPr>
          <w:rFonts w:asciiTheme="minorHAnsi" w:hAnsiTheme="minorHAnsi" w:cstheme="minorHAnsi"/>
        </w:rPr>
        <w:t xml:space="preserve">uzavření Smlouvy, resp. pokud se jedná o koupi zboží, </w:t>
      </w:r>
      <w:r w:rsidR="00D80840" w:rsidRPr="004D2232">
        <w:rPr>
          <w:rFonts w:asciiTheme="minorHAnsi" w:hAnsiTheme="minorHAnsi" w:cstheme="minorHAnsi"/>
        </w:rPr>
        <w:lastRenderedPageBreak/>
        <w:t>pak do čtrnácti dnů od jeho převzetí</w:t>
      </w:r>
      <w:r w:rsidRPr="004D2232">
        <w:rPr>
          <w:rFonts w:asciiTheme="minorHAnsi" w:hAnsiTheme="minorHAnsi" w:cstheme="minorHAnsi"/>
        </w:rPr>
        <w:t xml:space="preserve">. V případě, že jsme uzavřeli Smlouvu, jejímž předmětem je několik </w:t>
      </w:r>
      <w:r w:rsidR="00D80840" w:rsidRPr="004D2232">
        <w:rPr>
          <w:rFonts w:asciiTheme="minorHAnsi" w:hAnsiTheme="minorHAnsi" w:cstheme="minorHAnsi"/>
        </w:rPr>
        <w:t>kusů</w:t>
      </w:r>
      <w:r w:rsidRPr="004D2232">
        <w:rPr>
          <w:rFonts w:asciiTheme="minorHAnsi" w:hAnsiTheme="minorHAnsi" w:cstheme="minorHAnsi"/>
        </w:rPr>
        <w:t xml:space="preserve"> Zboží nebo dodání několika částí Zboží, začíná tato lhůta běžet až dnem dodání poslední</w:t>
      </w:r>
      <w:r w:rsidR="00D80840" w:rsidRPr="004D2232">
        <w:rPr>
          <w:rFonts w:asciiTheme="minorHAnsi" w:hAnsiTheme="minorHAnsi" w:cstheme="minorHAnsi"/>
        </w:rPr>
        <w:t>ho kusu nebo</w:t>
      </w:r>
      <w:r w:rsidRPr="004D2232">
        <w:rPr>
          <w:rFonts w:asciiTheme="minorHAnsi" w:hAnsiTheme="minorHAnsi" w:cstheme="minorHAnsi"/>
        </w:rPr>
        <w:t xml:space="preserve"> části Zboží, a v případě, že jsme uzavřeli Smlouvu, na základě které Vám budeme Zboží dodávat pravidelně a opakovaně, začíná běžet dnem dodání první dodávky. </w:t>
      </w:r>
    </w:p>
    <w:p w14:paraId="7F9DFFD4" w14:textId="1CC6DD0C" w:rsidR="00855B71" w:rsidRPr="004D2232"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rPr>
      </w:pPr>
      <w:r w:rsidRPr="004D2232">
        <w:rPr>
          <w:rFonts w:asciiTheme="minorHAnsi" w:hAnsiTheme="minorHAnsi" w:cstheme="minorHAnsi"/>
        </w:rPr>
        <w:t>Od Smlouvy můžete odstoupit jakýmkoliv</w:t>
      </w:r>
      <w:r w:rsidR="001D7DA4" w:rsidRPr="004D2232">
        <w:rPr>
          <w:rFonts w:asciiTheme="minorHAnsi" w:hAnsiTheme="minorHAnsi" w:cstheme="minorHAnsi"/>
        </w:rPr>
        <w:t xml:space="preserve"> jednoznačným prohlášením</w:t>
      </w:r>
      <w:r w:rsidRPr="004D2232">
        <w:rPr>
          <w:rFonts w:asciiTheme="minorHAnsi" w:hAnsiTheme="minorHAnsi" w:cstheme="minorHAnsi"/>
        </w:rPr>
        <w:t xml:space="preserve"> (zejména zasláním e-mailu</w:t>
      </w:r>
      <w:r w:rsidR="00A02289" w:rsidRPr="004D2232">
        <w:rPr>
          <w:rFonts w:asciiTheme="minorHAnsi" w:hAnsiTheme="minorHAnsi" w:cstheme="minorHAnsi"/>
        </w:rPr>
        <w:t>,</w:t>
      </w:r>
      <w:r w:rsidRPr="004D2232">
        <w:rPr>
          <w:rFonts w:asciiTheme="minorHAnsi" w:hAnsiTheme="minorHAnsi" w:cstheme="minorHAnsi"/>
        </w:rPr>
        <w:t xml:space="preserve"> dopisu na Naše adresy uvedené u Našich identifikačních údajů</w:t>
      </w:r>
      <w:r w:rsidR="00FC5146" w:rsidRPr="004D2232">
        <w:rPr>
          <w:rFonts w:asciiTheme="minorHAnsi" w:hAnsiTheme="minorHAnsi" w:cstheme="minorHAnsi"/>
        </w:rPr>
        <w:t xml:space="preserve">, </w:t>
      </w:r>
      <w:proofErr w:type="spellStart"/>
      <w:r w:rsidR="00FC5146" w:rsidRPr="004D2232">
        <w:rPr>
          <w:rFonts w:asciiTheme="minorHAnsi" w:hAnsiTheme="minorHAnsi" w:cstheme="minorHAnsi"/>
        </w:rPr>
        <w:t>sms</w:t>
      </w:r>
      <w:proofErr w:type="spellEnd"/>
      <w:r w:rsidR="006624EF" w:rsidRPr="004D2232">
        <w:rPr>
          <w:rFonts w:asciiTheme="minorHAnsi" w:hAnsiTheme="minorHAnsi" w:cstheme="minorHAnsi"/>
        </w:rPr>
        <w:t xml:space="preserve"> atd.</w:t>
      </w:r>
      <w:r w:rsidR="008E7366" w:rsidRPr="004D2232">
        <w:rPr>
          <w:rFonts w:asciiTheme="minorHAnsi" w:hAnsiTheme="minorHAnsi" w:cstheme="minorHAnsi"/>
        </w:rPr>
        <w:t>)</w:t>
      </w:r>
      <w:r w:rsidR="009E6EC2" w:rsidRPr="004D2232">
        <w:rPr>
          <w:rFonts w:asciiTheme="minorHAnsi" w:hAnsiTheme="minorHAnsi" w:cstheme="minorHAnsi"/>
        </w:rPr>
        <w:t>, ve kterém uvede (jméno, příjmení, obchodní firma/název, adresa sídla, případně telefonní číslo a e-mailovou adresu). Využije-li kupující této možnosti, prodávající mu obratem zašle potvrzení o přijetí tohoto odstoupení od smlouvy.</w:t>
      </w:r>
      <w:r w:rsidR="00551348">
        <w:rPr>
          <w:rFonts w:asciiTheme="minorHAnsi" w:hAnsiTheme="minorHAnsi" w:cstheme="minorHAnsi"/>
        </w:rPr>
        <w:t xml:space="preserve"> </w:t>
      </w:r>
      <w:r w:rsidR="008E7366" w:rsidRPr="004D2232">
        <w:rPr>
          <w:rFonts w:asciiTheme="minorHAnsi" w:hAnsiTheme="minorHAnsi" w:cstheme="minorHAnsi"/>
        </w:rPr>
        <w:t>Můžete rovněž využít funkci odstoupení od Smlouvy online, která se nachází v sekci e-shopu věnované reklamacím a vrácení zboží a je označena tlačítkem „Vrátit produkty“. Využijete-li této možnosti, bez zbytečného odkladu Vám potvrdíme přijetí prohlášení o odstoupení od smlouvy v textové podobě (například prostřednictvím elektronické pošty), včetně jeho obsahu a data a času jeho odeslání</w:t>
      </w:r>
      <w:r w:rsidRPr="004D2232">
        <w:rPr>
          <w:rFonts w:asciiTheme="minorHAnsi" w:hAnsiTheme="minorHAnsi" w:cstheme="minorHAnsi"/>
        </w:rPr>
        <w:t>. Pro odstoupení můžete využít také vzorový formulář poskytovaný z Naší strany, který tvoří přílohu č. 2 Podmínek.</w:t>
      </w:r>
      <w:bookmarkEnd w:id="8"/>
      <w:r w:rsidR="00BA7FF3" w:rsidRPr="004D2232">
        <w:rPr>
          <w:rFonts w:asciiTheme="minorHAnsi" w:hAnsiTheme="minorHAnsi" w:cstheme="minorHAnsi"/>
        </w:rPr>
        <w:t xml:space="preserve"> Aby byla dodržena lhůta pro odstoupení od smlouvy, postačuje odeslat odstoupení od kupní smlouvy před uplynutím příslušné lhůty</w:t>
      </w:r>
      <w:r w:rsidR="00043956" w:rsidRPr="004D2232">
        <w:rPr>
          <w:rFonts w:asciiTheme="minorHAnsi" w:hAnsiTheme="minorHAnsi" w:cstheme="minorHAnsi"/>
        </w:rPr>
        <w:t>.</w:t>
      </w:r>
      <w:r w:rsidR="00551348">
        <w:rPr>
          <w:rFonts w:asciiTheme="minorHAnsi" w:hAnsiTheme="minorHAnsi" w:cstheme="minorHAnsi"/>
        </w:rPr>
        <w:t xml:space="preserve"> </w:t>
      </w:r>
      <w:r w:rsidR="000838D0" w:rsidRPr="004D2232">
        <w:rPr>
          <w:rFonts w:asciiTheme="minorHAnsi" w:hAnsiTheme="minorHAnsi" w:cstheme="minorHAnsi"/>
        </w:rPr>
        <w:t>Ani jako spotřebitel však nemůžete od Smlouvy odstoupit v případech uvedených v § 1837 Občanského zákoníku</w:t>
      </w:r>
      <w:r w:rsidR="00855B71" w:rsidRPr="004D2232">
        <w:rPr>
          <w:rFonts w:asciiTheme="minorHAnsi" w:hAnsiTheme="minorHAnsi" w:cstheme="minorHAnsi"/>
        </w:rPr>
        <w:t>, tzn:</w:t>
      </w:r>
    </w:p>
    <w:p w14:paraId="4B86C7AC" w14:textId="77777777" w:rsidR="009812AB" w:rsidRPr="004D2232" w:rsidRDefault="009812AB" w:rsidP="004D2232">
      <w:pPr>
        <w:numPr>
          <w:ilvl w:val="2"/>
          <w:numId w:val="1"/>
        </w:numPr>
        <w:shd w:val="clear" w:color="auto" w:fill="FFFFFF"/>
        <w:spacing w:after="200" w:line="240" w:lineRule="auto"/>
        <w:ind w:left="1077" w:hanging="357"/>
        <w:jc w:val="both"/>
        <w:rPr>
          <w:rFonts w:asciiTheme="minorHAnsi" w:eastAsia="Times New Roman" w:hAnsiTheme="minorHAnsi" w:cstheme="minorHAnsi"/>
          <w:color w:val="212529"/>
        </w:rPr>
      </w:pPr>
      <w:r w:rsidRPr="004D2232">
        <w:rPr>
          <w:rFonts w:asciiTheme="minorHAnsi" w:eastAsia="Times New Roman" w:hAnsiTheme="minorHAnsi" w:cstheme="minorHAnsi"/>
          <w:color w:val="212529"/>
        </w:rPr>
        <w:t>poskytování služeb, jestliže byly v plném rozsahu poskytnuty; v případě plnění za úplatu, pouze pokud započalo s předchozím výslovným souhlasem spotřebitele před uplynutím lhůty pro odstoupení od smlouvy a podnikatel před uzavřením smlouvy poučil spotřebitele, že poskytnutím plnění zaniká právo odstoupit od smlouvy,</w:t>
      </w:r>
    </w:p>
    <w:p w14:paraId="0CA6E63B" w14:textId="77777777" w:rsidR="009812AB" w:rsidRPr="004D2232" w:rsidRDefault="009812AB" w:rsidP="004D2232">
      <w:pPr>
        <w:numPr>
          <w:ilvl w:val="2"/>
          <w:numId w:val="1"/>
        </w:numPr>
        <w:shd w:val="clear" w:color="auto" w:fill="FFFFFF"/>
        <w:spacing w:after="200" w:line="240" w:lineRule="auto"/>
        <w:ind w:left="1077" w:hanging="357"/>
        <w:jc w:val="both"/>
        <w:rPr>
          <w:rFonts w:asciiTheme="minorHAnsi" w:eastAsia="Times New Roman" w:hAnsiTheme="minorHAnsi" w:cstheme="minorHAnsi"/>
          <w:color w:val="212529"/>
        </w:rPr>
      </w:pPr>
      <w:r w:rsidRPr="004D2232">
        <w:rPr>
          <w:rFonts w:asciiTheme="minorHAnsi" w:eastAsia="Times New Roman" w:hAnsiTheme="minorHAnsi" w:cstheme="minorHAnsi"/>
          <w:color w:val="212529"/>
        </w:rPr>
        <w:t>dodávka zboží, jehož cena závisí na výchylkách finančního trhu nezávisle na vůli společnosti a k němuž může dojít během lhůty pro odstoupení od smlouvy,</w:t>
      </w:r>
    </w:p>
    <w:p w14:paraId="79DB299D" w14:textId="77777777" w:rsidR="009812AB" w:rsidRPr="004D2232" w:rsidRDefault="009812AB" w:rsidP="004D2232">
      <w:pPr>
        <w:numPr>
          <w:ilvl w:val="2"/>
          <w:numId w:val="1"/>
        </w:numPr>
        <w:shd w:val="clear" w:color="auto" w:fill="FFFFFF"/>
        <w:spacing w:after="200" w:line="240" w:lineRule="auto"/>
        <w:ind w:left="1077" w:hanging="357"/>
        <w:jc w:val="both"/>
        <w:rPr>
          <w:rFonts w:asciiTheme="minorHAnsi" w:eastAsia="Times New Roman" w:hAnsiTheme="minorHAnsi" w:cstheme="minorHAnsi"/>
          <w:color w:val="212529"/>
        </w:rPr>
      </w:pPr>
      <w:r w:rsidRPr="004D2232">
        <w:rPr>
          <w:rFonts w:asciiTheme="minorHAnsi" w:eastAsia="Times New Roman" w:hAnsiTheme="minorHAnsi" w:cstheme="minorHAnsi"/>
          <w:color w:val="212529"/>
        </w:rPr>
        <w:t>dodávka zboží vyrobeného podle požadavků spotřebitele nebo přizpůsobeného jeho osobním potřebám,</w:t>
      </w:r>
    </w:p>
    <w:p w14:paraId="67D87779" w14:textId="77777777" w:rsidR="009812AB" w:rsidRPr="004D2232" w:rsidRDefault="009812AB" w:rsidP="004D2232">
      <w:pPr>
        <w:numPr>
          <w:ilvl w:val="2"/>
          <w:numId w:val="1"/>
        </w:numPr>
        <w:shd w:val="clear" w:color="auto" w:fill="FFFFFF"/>
        <w:spacing w:after="200" w:line="240" w:lineRule="auto"/>
        <w:ind w:left="1077" w:hanging="357"/>
        <w:jc w:val="both"/>
        <w:rPr>
          <w:rFonts w:asciiTheme="minorHAnsi" w:eastAsia="Times New Roman" w:hAnsiTheme="minorHAnsi" w:cstheme="minorHAnsi"/>
          <w:color w:val="212529"/>
        </w:rPr>
      </w:pPr>
      <w:r w:rsidRPr="004D2232">
        <w:rPr>
          <w:rFonts w:asciiTheme="minorHAnsi" w:eastAsia="Times New Roman" w:hAnsiTheme="minorHAnsi" w:cstheme="minorHAnsi"/>
          <w:color w:val="212529"/>
        </w:rPr>
        <w:t>dodávka zboží, které podléhá rychlé zkáze, nebo zboží s krátkou dobou spotřeby, jakož i zboží, které bylo po dodání vzhledem ke své povaze jakož i zboží, které bylo po dodání nenávratně smíseno s jiným zbožím,</w:t>
      </w:r>
    </w:p>
    <w:p w14:paraId="766C5E81" w14:textId="77777777" w:rsidR="009812AB" w:rsidRPr="004D2232" w:rsidRDefault="009812AB" w:rsidP="004D2232">
      <w:pPr>
        <w:numPr>
          <w:ilvl w:val="2"/>
          <w:numId w:val="1"/>
        </w:numPr>
        <w:shd w:val="clear" w:color="auto" w:fill="FFFFFF"/>
        <w:spacing w:after="200" w:line="240" w:lineRule="auto"/>
        <w:ind w:left="1077" w:hanging="357"/>
        <w:jc w:val="both"/>
        <w:rPr>
          <w:rFonts w:asciiTheme="minorHAnsi" w:eastAsia="Times New Roman" w:hAnsiTheme="minorHAnsi" w:cstheme="minorHAnsi"/>
          <w:color w:val="212529"/>
        </w:rPr>
      </w:pPr>
      <w:r w:rsidRPr="004D2232">
        <w:rPr>
          <w:rFonts w:asciiTheme="minorHAnsi" w:eastAsia="Times New Roman" w:hAnsiTheme="minorHAnsi" w:cstheme="minorHAnsi"/>
          <w:color w:val="212529"/>
        </w:rPr>
        <w:t>neodkladné opravě nebo údržbě, která má být provedena v místě určeném spotřebitelem na jeho výslovnou žádost; to však neplatí pro provedení jiných než vyžádaných oprav či dodání jiného zboží než náhradních dílů nutných k provedení opravy nebo údržby,</w:t>
      </w:r>
    </w:p>
    <w:p w14:paraId="36727D3D" w14:textId="71045487" w:rsidR="009812AB" w:rsidRPr="004D2232" w:rsidRDefault="009812AB" w:rsidP="004D2232">
      <w:pPr>
        <w:numPr>
          <w:ilvl w:val="2"/>
          <w:numId w:val="1"/>
        </w:numPr>
        <w:shd w:val="clear" w:color="auto" w:fill="FFFFFF"/>
        <w:spacing w:after="200" w:line="240" w:lineRule="auto"/>
        <w:ind w:left="1077" w:hanging="357"/>
        <w:jc w:val="both"/>
        <w:rPr>
          <w:rFonts w:asciiTheme="minorHAnsi" w:eastAsia="Times New Roman" w:hAnsiTheme="minorHAnsi" w:cstheme="minorHAnsi"/>
          <w:color w:val="212529"/>
        </w:rPr>
      </w:pPr>
      <w:r w:rsidRPr="004D2232">
        <w:rPr>
          <w:rFonts w:asciiTheme="minorHAnsi" w:eastAsia="Times New Roman" w:hAnsiTheme="minorHAnsi" w:cstheme="minorHAnsi"/>
          <w:color w:val="212529"/>
        </w:rPr>
        <w:t>dodávka zboží v zapečetěném obalu, u které spotřebitel z obalu vyňal a z hygienických důvodů jej není možné vrátit z důvodu ochrany zdraví nebo z hygienických důvodů není vhodné vrátit poté, co jej spotřebitel porušil</w:t>
      </w:r>
      <w:r w:rsidR="008904AC" w:rsidRPr="00294F3B">
        <w:rPr>
          <w:rFonts w:asciiTheme="minorHAnsi" w:eastAsia="Times New Roman" w:hAnsiTheme="minorHAnsi" w:cstheme="minorHAnsi"/>
          <w:color w:val="212529"/>
        </w:rPr>
        <w:t>.</w:t>
      </w:r>
    </w:p>
    <w:p w14:paraId="6B6C6044" w14:textId="77777777" w:rsidR="00855B71" w:rsidRPr="004D2232" w:rsidRDefault="00855B71" w:rsidP="004D2232">
      <w:pPr>
        <w:pStyle w:val="Odstavecseseznamem"/>
        <w:rPr>
          <w:rFonts w:asciiTheme="minorHAnsi" w:hAnsiTheme="minorHAnsi" w:cstheme="minorHAnsi"/>
          <w:lang w:val="cs"/>
        </w:rPr>
      </w:pPr>
    </w:p>
    <w:p w14:paraId="215763DA" w14:textId="4162CB89" w:rsidR="00250504" w:rsidRPr="004D2232" w:rsidRDefault="00250504"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je dále oprávněn od smlouvy odstoupit ve lhůtě 90 dní ode dne jejího uzavření, bylo-li jeho právo dotčeno nekalou obchodní praktikou prodávajícího nebo požadovat přiměřené snížení ceny v rozsahu odpovídajícím povaze a závažnosti nekalé obchodní praktiky</w:t>
      </w:r>
    </w:p>
    <w:p w14:paraId="309E725F" w14:textId="5B559046" w:rsidR="00250504" w:rsidRPr="004D2232" w:rsidRDefault="00250504" w:rsidP="004D2232">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Kupující nemůže odstoupit od smlouvy podle odstavce </w:t>
      </w:r>
      <w:r w:rsidR="00281822" w:rsidRPr="004D2232">
        <w:rPr>
          <w:rFonts w:asciiTheme="minorHAnsi" w:hAnsiTheme="minorHAnsi" w:cstheme="minorHAnsi"/>
        </w:rPr>
        <w:t>7.5.</w:t>
      </w:r>
      <w:r w:rsidRPr="004D2232">
        <w:rPr>
          <w:rFonts w:asciiTheme="minorHAnsi" w:hAnsiTheme="minorHAnsi" w:cstheme="minorHAnsi"/>
        </w:rPr>
        <w:t>, prokáže-li prodávající, že je to s ohledem na předmět smlouvy, povahu a závažnost nekalé obchodní praktiky nepřiměřené.</w:t>
      </w:r>
    </w:p>
    <w:p w14:paraId="2BB04553" w14:textId="2F4DAEE7" w:rsidR="00250504" w:rsidRPr="004D2232" w:rsidRDefault="00250504" w:rsidP="001E4EC5">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lastRenderedPageBreak/>
        <w:t>Je-li společně se zbožím poskytnut kupujícímu dárek, je darovací smlouva mezi prodávajícím a kupujícím uzavřena s rozvazovací podmínkou, že dojde-li k odstoupení od kupní smlouvy kupujícím, pozbývá darovací smlouva ohledně takového dárku účinnosti a kupující je povinen spolu se zbožím prodávajícímu vrátit i poskytnutý dárek.</w:t>
      </w:r>
    </w:p>
    <w:p w14:paraId="5922727A" w14:textId="1B8A822A" w:rsidR="000838D0" w:rsidRPr="004D2232"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Lhůta k odstoupení dle čl. </w:t>
      </w:r>
      <w:r w:rsidRPr="004D2232">
        <w:rPr>
          <w:rFonts w:asciiTheme="minorHAnsi" w:hAnsiTheme="minorHAnsi" w:cstheme="minorHAnsi"/>
        </w:rPr>
        <w:fldChar w:fldCharType="begin"/>
      </w:r>
      <w:r w:rsidRPr="004D2232">
        <w:rPr>
          <w:rFonts w:asciiTheme="minorHAnsi" w:hAnsiTheme="minorHAnsi" w:cstheme="minorHAnsi"/>
        </w:rPr>
        <w:instrText xml:space="preserve"> REF _Ref72230406 \r \h  \* MERGEFORMAT </w:instrText>
      </w:r>
      <w:r w:rsidRPr="004D2232">
        <w:rPr>
          <w:rFonts w:asciiTheme="minorHAnsi" w:hAnsiTheme="minorHAnsi" w:cstheme="minorHAnsi"/>
        </w:rPr>
      </w:r>
      <w:r w:rsidRPr="004D2232">
        <w:rPr>
          <w:rFonts w:asciiTheme="minorHAnsi" w:hAnsiTheme="minorHAnsi" w:cstheme="minorHAnsi"/>
        </w:rPr>
        <w:fldChar w:fldCharType="separate"/>
      </w:r>
      <w:r w:rsidR="00015777" w:rsidRPr="004D2232">
        <w:rPr>
          <w:rFonts w:asciiTheme="minorHAnsi" w:hAnsiTheme="minorHAnsi" w:cstheme="minorHAnsi"/>
        </w:rPr>
        <w:t>7.2</w:t>
      </w:r>
      <w:r w:rsidRPr="004D2232">
        <w:rPr>
          <w:rFonts w:asciiTheme="minorHAnsi" w:hAnsiTheme="minorHAnsi" w:cstheme="minorHAnsi"/>
        </w:rPr>
        <w:fldChar w:fldCharType="end"/>
      </w:r>
      <w:r w:rsidRPr="004D2232">
        <w:rPr>
          <w:rFonts w:asciiTheme="minorHAnsi" w:hAnsiTheme="minorHAnsi" w:cstheme="minorHAnsi"/>
        </w:rPr>
        <w:t xml:space="preserve"> Podmínek se považuje za zachovanou, pokud Nám v jejím průběhu odešlete oznámení, že od Smlouvy odstupujete.</w:t>
      </w:r>
    </w:p>
    <w:p w14:paraId="198E9D3F" w14:textId="551811B8" w:rsidR="00D80840" w:rsidRPr="004D2232" w:rsidRDefault="00D8084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V případě odstoupení od Smlouvy dle čl. </w:t>
      </w:r>
      <w:r w:rsidRPr="004D2232">
        <w:rPr>
          <w:rFonts w:asciiTheme="minorHAnsi" w:hAnsiTheme="minorHAnsi" w:cstheme="minorHAnsi"/>
        </w:rPr>
        <w:fldChar w:fldCharType="begin"/>
      </w:r>
      <w:r w:rsidRPr="004D2232">
        <w:rPr>
          <w:rFonts w:asciiTheme="minorHAnsi" w:hAnsiTheme="minorHAnsi" w:cstheme="minorHAnsi"/>
        </w:rPr>
        <w:instrText xml:space="preserve"> REF _Ref72230406 \r \h  \* MERGEFORMAT </w:instrText>
      </w:r>
      <w:r w:rsidRPr="004D2232">
        <w:rPr>
          <w:rFonts w:asciiTheme="minorHAnsi" w:hAnsiTheme="minorHAnsi" w:cstheme="minorHAnsi"/>
        </w:rPr>
      </w:r>
      <w:r w:rsidRPr="004D2232">
        <w:rPr>
          <w:rFonts w:asciiTheme="minorHAnsi" w:hAnsiTheme="minorHAnsi" w:cstheme="minorHAnsi"/>
        </w:rPr>
        <w:fldChar w:fldCharType="separate"/>
      </w:r>
      <w:r w:rsidR="00015777" w:rsidRPr="004D2232">
        <w:rPr>
          <w:rFonts w:asciiTheme="minorHAnsi" w:hAnsiTheme="minorHAnsi" w:cstheme="minorHAnsi"/>
        </w:rPr>
        <w:t>7.2</w:t>
      </w:r>
      <w:r w:rsidRPr="004D2232">
        <w:rPr>
          <w:rFonts w:asciiTheme="minorHAnsi" w:hAnsiTheme="minorHAnsi" w:cstheme="minorHAnsi"/>
        </w:rPr>
        <w:fldChar w:fldCharType="end"/>
      </w:r>
      <w:r w:rsidRPr="004D2232">
        <w:rPr>
          <w:rFonts w:asciiTheme="minorHAnsi" w:hAnsiTheme="minorHAnsi" w:cstheme="minorHAnsi"/>
        </w:rPr>
        <w:t xml:space="preserve"> Podmínek jste povinní Nám Zboží zaslat do 14 dnů od odstoupení a nesete náklady spojené s navrácením zboží k Nám. Vy máte naopak nárok na to, abychom Vám vrátili Cenu za dopravu, avšak pouze ve výši odpovídající nejlevnějšímu nabízenému způsobu dodání Zboží, který jsme pro dodání Zboží nabízeli. V případě odstoupení z důvodu, že My porušíme uzavřenou Smlouvu, hradíme i náklady spojené s navrácením zboží k Nám, ovšem opět pouze do výše Ceny za dopravu ve výši odpovídající nejlevnějšímu nabízenému způsobu dodání Zboží, který jsme při dodání Zboží nabízeli.</w:t>
      </w:r>
    </w:p>
    <w:p w14:paraId="0F333515" w14:textId="5CC48A58" w:rsidR="000838D0" w:rsidRPr="004D2232"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 případě odstoupení od Smlouvy Vám bude Cena vrácena do 14 dnů ode dne účinnosti odstoupení na účet, ze kterého byla připsána, případně na účet zvolený</w:t>
      </w:r>
      <w:r w:rsidR="002E0E7C" w:rsidRPr="004D2232">
        <w:rPr>
          <w:rFonts w:asciiTheme="minorHAnsi" w:hAnsiTheme="minorHAnsi" w:cstheme="minorHAnsi"/>
        </w:rPr>
        <w:t xml:space="preserve"> v</w:t>
      </w:r>
      <w:r w:rsidRPr="004D2232">
        <w:rPr>
          <w:rFonts w:asciiTheme="minorHAnsi" w:hAnsiTheme="minorHAnsi" w:cstheme="minorHAnsi"/>
        </w:rPr>
        <w:t xml:space="preserve"> odstoupení od Smlouvy. Částka však nebude vrácena dříve, než Zboží </w:t>
      </w:r>
      <w:r w:rsidR="00FF6A83" w:rsidRPr="004D2232">
        <w:rPr>
          <w:rFonts w:asciiTheme="minorHAnsi" w:hAnsiTheme="minorHAnsi" w:cstheme="minorHAnsi"/>
        </w:rPr>
        <w:t>obdržíme, nebo Nám prokážete</w:t>
      </w:r>
      <w:r w:rsidRPr="004D2232">
        <w:rPr>
          <w:rFonts w:asciiTheme="minorHAnsi" w:hAnsiTheme="minorHAnsi" w:cstheme="minorHAnsi"/>
        </w:rPr>
        <w:t>, že došlo k jeho zaslání zpět Nám. Zboží Nám prosím vracejte čisté, pokud možno včetně originálního obalu.</w:t>
      </w:r>
    </w:p>
    <w:p w14:paraId="3A882D23" w14:textId="3CFA389E" w:rsidR="00D80840" w:rsidRPr="004D2232" w:rsidRDefault="00FF6A83"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V případě odstoupení od Smlouvy dle čl. </w:t>
      </w:r>
      <w:r w:rsidRPr="004D2232">
        <w:rPr>
          <w:rFonts w:asciiTheme="minorHAnsi" w:hAnsiTheme="minorHAnsi" w:cstheme="minorHAnsi"/>
        </w:rPr>
        <w:fldChar w:fldCharType="begin"/>
      </w:r>
      <w:r w:rsidRPr="004D2232">
        <w:rPr>
          <w:rFonts w:asciiTheme="minorHAnsi" w:hAnsiTheme="minorHAnsi" w:cstheme="minorHAnsi"/>
        </w:rPr>
        <w:instrText xml:space="preserve"> REF _Ref72230406 \r \h  \* MERGEFORMAT </w:instrText>
      </w:r>
      <w:r w:rsidRPr="004D2232">
        <w:rPr>
          <w:rFonts w:asciiTheme="minorHAnsi" w:hAnsiTheme="minorHAnsi" w:cstheme="minorHAnsi"/>
        </w:rPr>
      </w:r>
      <w:r w:rsidRPr="004D2232">
        <w:rPr>
          <w:rFonts w:asciiTheme="minorHAnsi" w:hAnsiTheme="minorHAnsi" w:cstheme="minorHAnsi"/>
        </w:rPr>
        <w:fldChar w:fldCharType="separate"/>
      </w:r>
      <w:r w:rsidR="00015777" w:rsidRPr="004D2232">
        <w:rPr>
          <w:rFonts w:asciiTheme="minorHAnsi" w:hAnsiTheme="minorHAnsi" w:cstheme="minorHAnsi"/>
        </w:rPr>
        <w:t>7.2</w:t>
      </w:r>
      <w:r w:rsidRPr="004D2232">
        <w:rPr>
          <w:rFonts w:asciiTheme="minorHAnsi" w:hAnsiTheme="minorHAnsi" w:cstheme="minorHAnsi"/>
        </w:rPr>
        <w:fldChar w:fldCharType="end"/>
      </w:r>
      <w:r w:rsidRPr="004D2232">
        <w:rPr>
          <w:rFonts w:asciiTheme="minorHAnsi" w:hAnsiTheme="minorHAnsi" w:cstheme="minorHAnsi"/>
        </w:rPr>
        <w:t xml:space="preserve"> Podmínek Nám však odpovídáte za snížení hodnoty Zboží, které vzniklo v důsledku nakládání s tímto zbožím jinak, než je nutné k tomu, abyste se seznámili s povahou, vlastnostmi a funkčností Zboží, tj. způsobem, jakým byste se se Zbožím seznamovali v kamenné prodejně. </w:t>
      </w:r>
      <w:r w:rsidRPr="004D2232">
        <w:rPr>
          <w:rFonts w:asciiTheme="minorHAnsi" w:hAnsiTheme="minorHAnsi" w:cstheme="minorHAnsi"/>
          <w:bCs/>
        </w:rPr>
        <w:t>V případě, že jsme Vám ještě nevrátili Cenu, jsme oprávněni pohledávku z titulu nákladů započíst na Vaši pohledávku na vrácení Ceny.</w:t>
      </w:r>
    </w:p>
    <w:p w14:paraId="15386EA2" w14:textId="0F1FD0BA" w:rsidR="000838D0" w:rsidRPr="004D2232"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My jsme oprávněni odstoupit od Smlouvy kdykoliv před tím, než Vám dodáme Zboží, pokud existují objektivní důvody, proč není možné Zboží dodat (zejména důvody na straně třetích osob nebo důvody spočívající v povaze Zboží), a to i před uplynutím doby uvedené v čl. </w:t>
      </w:r>
      <w:r w:rsidR="0086177B" w:rsidRPr="004D2232">
        <w:rPr>
          <w:rFonts w:asciiTheme="minorHAnsi" w:hAnsiTheme="minorHAnsi" w:cstheme="minorHAnsi"/>
        </w:rPr>
        <w:t>5.1.</w:t>
      </w:r>
      <w:r w:rsidRPr="004D2232">
        <w:rPr>
          <w:rFonts w:asciiTheme="minorHAnsi" w:hAnsiTheme="minorHAnsi" w:cstheme="minorHAnsi"/>
        </w:rPr>
        <w:t>Podmínek. Můžeme také od Smlouvy odstoupit, pokud je zjevné, že jste uvedli v Objednávce záměrně nesprávné informace. V případě, že nakupujete zboží v rámci své podnikatelské činnosti, tedy jako podnikatel, jsme oprávněni od Smlouvy odstoupit kdykoli, i bez udání důvodu.</w:t>
      </w:r>
    </w:p>
    <w:p w14:paraId="5B765777" w14:textId="77777777" w:rsidR="00A63F3D" w:rsidRPr="004D2232" w:rsidRDefault="00A63F3D" w:rsidP="00A63F3D">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podnikatel není oprávněn odstoupit od kupní smlouvy bez uvedení důvodu ve lhůtě čtrnácti (14) dnů.</w:t>
      </w:r>
    </w:p>
    <w:p w14:paraId="2AF33E87" w14:textId="29C1D3A4" w:rsidR="00A63F3D" w:rsidRPr="004D2232" w:rsidRDefault="00A63F3D" w:rsidP="00A63F3D">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Kupující podnikatel má právo odstoupit od kupní smlouvy, pokud se na zboží projeví vady, které na něm byly již při převzetí. Kupující podnikatel je tedy oprávněn uplatnit práva z vad pouze pro vady zboží, které mělo zboží při převzetí, nikoliv pro vady, které se objevily později. Zároveň se musí jednat o vady, které znemožňují využívat zboží ke stanovenému účelu.</w:t>
      </w:r>
    </w:p>
    <w:p w14:paraId="0798DFF3" w14:textId="37F1CA19" w:rsidR="00AA1418" w:rsidRPr="004D2232" w:rsidRDefault="00AA1418" w:rsidP="00A63F3D">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lastRenderedPageBreak/>
        <w:t>Má-li zboží vady, které jej znemožňují využívat ke stanovenému účelu, může kupující podnikatel odstoupit od smlouvy, žádat dodání nové věci, odstranění vady nebo přiměřenou slevu z kupní ceny.</w:t>
      </w:r>
    </w:p>
    <w:p w14:paraId="30F90B4D" w14:textId="77777777" w:rsidR="000838D0" w:rsidRPr="004D2232" w:rsidRDefault="000838D0" w:rsidP="00FF6A83">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rPr>
      </w:pPr>
      <w:r w:rsidRPr="004D2232">
        <w:rPr>
          <w:rFonts w:asciiTheme="minorHAnsi" w:hAnsiTheme="minorHAnsi" w:cstheme="minorHAnsi"/>
          <w:b/>
          <w:caps/>
        </w:rPr>
        <w:t>Řešení sporů se spotřebiteli</w:t>
      </w:r>
    </w:p>
    <w:p w14:paraId="18682B78" w14:textId="2B81E86C" w:rsidR="65D8E472" w:rsidRPr="004D2232" w:rsidRDefault="65D8E472"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Vyřizování stížností spotřebitelů zajišťujeme prostřednictvím elektronické adresy</w:t>
      </w:r>
      <w:r w:rsidR="00AB411C" w:rsidRPr="004D2232">
        <w:rPr>
          <w:rFonts w:asciiTheme="minorHAnsi" w:hAnsiTheme="minorHAnsi" w:cstheme="minorHAnsi"/>
        </w:rPr>
        <w:t xml:space="preserve"> </w:t>
      </w:r>
      <w:hyperlink r:id="rId9" w:history="1">
        <w:r w:rsidR="00AB411C" w:rsidRPr="004D2232">
          <w:rPr>
            <w:rStyle w:val="Hypertextovodkaz"/>
            <w:rFonts w:asciiTheme="minorHAnsi" w:hAnsiTheme="minorHAnsi" w:cstheme="minorHAnsi"/>
          </w:rPr>
          <w:t>info@melevion.cz</w:t>
        </w:r>
      </w:hyperlink>
      <w:r w:rsidR="00AB411C" w:rsidRPr="004D2232">
        <w:rPr>
          <w:rFonts w:asciiTheme="minorHAnsi" w:hAnsiTheme="minorHAnsi" w:cstheme="minorHAnsi"/>
        </w:rPr>
        <w:t xml:space="preserve"> </w:t>
      </w:r>
      <w:r w:rsidRPr="004D2232">
        <w:rPr>
          <w:rFonts w:asciiTheme="minorHAnsi" w:hAnsiTheme="minorHAnsi" w:cstheme="minorHAnsi"/>
        </w:rPr>
        <w:t>Informaci o vyřízení stížnosti zašleme na elektronickou adresu kupujícího.</w:t>
      </w:r>
    </w:p>
    <w:p w14:paraId="09025EA4" w14:textId="2B5C2308" w:rsidR="00AB411C" w:rsidRPr="004D2232" w:rsidRDefault="00AB411C" w:rsidP="00AB411C">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K mimosoudnímu</w:t>
      </w:r>
      <w:r w:rsidRPr="004D2232">
        <w:rPr>
          <w:rFonts w:asciiTheme="minorHAnsi" w:eastAsiaTheme="minorEastAsia" w:hAnsiTheme="minorHAnsi" w:cstheme="minorHAnsi"/>
        </w:rPr>
        <w:t xml:space="preserve"> řešení spotřebitelských sporů ze Smlouvy je příslušná Česká obchodní inspekce, se sídlem Štěpánská 796/44, 110 00 Praha 1, IČ: 000 20 869, internetová adresa: </w:t>
      </w:r>
      <w:hyperlink r:id="rId10" w:history="1">
        <w:r w:rsidRPr="004D2232">
          <w:rPr>
            <w:rStyle w:val="Hypertextovodkaz"/>
            <w:rFonts w:asciiTheme="minorHAnsi" w:eastAsiaTheme="minorEastAsia" w:hAnsiTheme="minorHAnsi" w:cstheme="minorHAnsi"/>
          </w:rPr>
          <w:t>http://www.coi.cz</w:t>
        </w:r>
      </w:hyperlink>
      <w:r w:rsidRPr="004D2232">
        <w:rPr>
          <w:rFonts w:asciiTheme="minorHAnsi" w:eastAsiaTheme="minorEastAsia" w:hAnsiTheme="minorHAnsi" w:cstheme="minorHAnsi"/>
        </w:rPr>
        <w:t xml:space="preserve">. </w:t>
      </w:r>
    </w:p>
    <w:p w14:paraId="3F76444F" w14:textId="0BC0584A" w:rsidR="00E56D32" w:rsidRPr="004D2232" w:rsidRDefault="00E56D32" w:rsidP="00AB411C">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Prodávající je oprávněn k prodeji zboží na základě živnostenského oprávnění. Živnostenskou kontrolu provádí v rámci své působnosti příslušný živnostenský úřad. Dozor nad oblastí ochrany osobních údajů vykonává Úřad pro ochranu osobních údajů. Česká obchodní inspekce vykonává ve vymezeném rozsahu mimo jiné dozor nad dodržováním zákona č. 634/1992 Sb., o ochraně spotřebitele, ve znění pozdějších předpisů.</w:t>
      </w:r>
    </w:p>
    <w:p w14:paraId="2AF12C1E" w14:textId="77777777" w:rsidR="000838D0" w:rsidRPr="004D2232" w:rsidRDefault="000838D0" w:rsidP="00FF6A83">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rPr>
      </w:pPr>
      <w:r w:rsidRPr="004D2232">
        <w:rPr>
          <w:rFonts w:asciiTheme="minorHAnsi" w:hAnsiTheme="minorHAnsi" w:cstheme="minorHAnsi"/>
          <w:b/>
          <w:caps/>
        </w:rPr>
        <w:t>Závěrečná ustanovení</w:t>
      </w:r>
    </w:p>
    <w:p w14:paraId="0136392B" w14:textId="77777777" w:rsidR="000838D0" w:rsidRPr="004D2232"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HAnsi"/>
        </w:rPr>
      </w:pPr>
      <w:r w:rsidRPr="004D2232">
        <w:rPr>
          <w:rFonts w:asciiTheme="minorHAnsi" w:eastAsiaTheme="minorEastAsia" w:hAnsiTheme="minorHAnsi" w:cstheme="minorHAnsi"/>
        </w:rPr>
        <w:t>Pokud Náš a Váš právní vztah obsahuje mezinárodní prvek (tedy například budeme zasílat zboží mimo území České republiky), bude se vztah vždy ř</w:t>
      </w:r>
      <w:r w:rsidR="00FF6A83" w:rsidRPr="004D2232">
        <w:rPr>
          <w:rFonts w:asciiTheme="minorHAnsi" w:eastAsiaTheme="minorEastAsia" w:hAnsiTheme="minorHAnsi" w:cstheme="minorHAnsi"/>
        </w:rPr>
        <w:t>í</w:t>
      </w:r>
      <w:r w:rsidRPr="004D2232">
        <w:rPr>
          <w:rFonts w:asciiTheme="minorHAnsi" w:eastAsiaTheme="minorEastAsia" w:hAnsiTheme="minorHAnsi" w:cstheme="minorHAnsi"/>
        </w:rPr>
        <w:t>dit právem České republiky. Pokud jste však spotřebitelé, nejsou tímto ujednáním dotčena Vaše práva plynoucí z právních předpisů.</w:t>
      </w:r>
    </w:p>
    <w:p w14:paraId="183BD7ED" w14:textId="77777777" w:rsidR="000838D0" w:rsidRPr="004D2232"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HAnsi"/>
        </w:rPr>
      </w:pPr>
      <w:r w:rsidRPr="004D2232">
        <w:rPr>
          <w:rFonts w:asciiTheme="minorHAnsi" w:eastAsiaTheme="minorEastAsia" w:hAnsiTheme="minorHAnsi" w:cstheme="minorHAnsi"/>
        </w:rPr>
        <w:t>Veškerou písemnou korespondenci si s Vámi budeme doručovat elektronickou poštou. Naše e-mailová adresa je uvedena u Našich identifikačních údajů. My budeme doručovat korespondenci na Vaši e-mailovou adresu uvedenou ve Smlouvě, v Uživatelském účtu nebo přes kterou jste nás kontaktovali.</w:t>
      </w:r>
    </w:p>
    <w:p w14:paraId="4AD76681" w14:textId="5198E2E2" w:rsidR="000838D0" w:rsidRPr="004D2232"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HAnsi"/>
        </w:rPr>
      </w:pPr>
      <w:r w:rsidRPr="004D2232">
        <w:rPr>
          <w:rFonts w:asciiTheme="minorHAnsi" w:eastAsiaTheme="minorEastAsia" w:hAnsiTheme="minorHAnsi" w:cstheme="minorHAnsi"/>
        </w:rPr>
        <w:t>Smlouvu je</w:t>
      </w:r>
      <w:r w:rsidRPr="004D2232">
        <w:rPr>
          <w:rFonts w:asciiTheme="minorHAnsi" w:hAnsiTheme="minorHAnsi" w:cstheme="minorHAnsi"/>
        </w:rPr>
        <w:t xml:space="preserve"> možné měnit pouze na základě naší písemné dohody. My jsme však oprávněni změnit a doplnit tyto Podmínky, tato změna se však nedotkne již uzavřených Smluv, ale pouze Smluv, které budou uzavřeny po účinnosti této změny</w:t>
      </w:r>
      <w:r w:rsidR="00AB411C" w:rsidRPr="004D2232">
        <w:rPr>
          <w:rFonts w:asciiTheme="minorHAnsi" w:hAnsiTheme="minorHAnsi" w:cstheme="minorHAnsi"/>
        </w:rPr>
        <w:t xml:space="preserve">, </w:t>
      </w:r>
      <w:r w:rsidRPr="004D2232">
        <w:rPr>
          <w:rFonts w:asciiTheme="minorHAnsi" w:hAnsiTheme="minorHAnsi" w:cstheme="minorHAnsi"/>
        </w:rPr>
        <w:t>nebo Vám na základě Smlouvy máme dodávat Zboží pravidelně a opakovaně. Informace o změně Vám zašleme na Vaši e-mailovou adresu nejméně 14 dní před účinností této změny. Pokud od Vás do 14 dnů od zaslání informace o změně neobdržíme výpověď uzavřené Smlouvy na pravidelné a opakované dodávky Zboží, stávají se nové podmínky součástí naší Smlouvy a uplatní se na další dodávku Zboží následující po účinnosti změny. Výpovědní doba v případě, že výpověď podáte, činí 2 měsíce</w:t>
      </w:r>
      <w:r w:rsidRPr="004D2232">
        <w:rPr>
          <w:rFonts w:asciiTheme="minorHAnsi" w:eastAsiaTheme="minorEastAsia" w:hAnsiTheme="minorHAnsi" w:cstheme="minorHAnsi"/>
        </w:rPr>
        <w:t>.</w:t>
      </w:r>
    </w:p>
    <w:p w14:paraId="44844C2D" w14:textId="77777777" w:rsidR="000838D0" w:rsidRPr="004D2232"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HAnsi"/>
        </w:rPr>
      </w:pPr>
      <w:r w:rsidRPr="004D2232">
        <w:rPr>
          <w:rFonts w:asciiTheme="minorHAnsi" w:eastAsiaTheme="minorEastAsia" w:hAnsiTheme="minorHAnsi" w:cstheme="minorHAnsi"/>
        </w:rPr>
        <w:t>V případě vyšší moci nebo událostí, které nelze předvídat (přírodní katastrofa, pandemie, provozní poruchy, výpadky subdodavatelů apod.), neneseme odpovědnost za škodu způsobenou v důsledku nebo souvislosti s případy vyšší moci, a pokud stav vyšší moci trvá po dobu delší než 10 dnů, máme My i Vy právo od Smlouvy odstoupit.</w:t>
      </w:r>
    </w:p>
    <w:p w14:paraId="226B2C65" w14:textId="77777777" w:rsidR="000838D0" w:rsidRPr="004D2232"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HAnsi"/>
        </w:rPr>
      </w:pPr>
      <w:r w:rsidRPr="004D2232">
        <w:rPr>
          <w:rFonts w:asciiTheme="minorHAnsi" w:eastAsiaTheme="minorEastAsia" w:hAnsiTheme="minorHAnsi" w:cstheme="minorHAnsi"/>
        </w:rPr>
        <w:t>Přílohou Podmínek je vzorový formulář pro reklamaci a vzorový formulář pro odstoupení od Smlouvy.</w:t>
      </w:r>
    </w:p>
    <w:p w14:paraId="0492F490" w14:textId="77777777" w:rsidR="000838D0" w:rsidRPr="004D2232"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HAnsi"/>
        </w:rPr>
      </w:pPr>
      <w:r w:rsidRPr="004D2232">
        <w:rPr>
          <w:rFonts w:asciiTheme="minorHAnsi" w:eastAsiaTheme="minorEastAsia" w:hAnsiTheme="minorHAnsi" w:cstheme="minorHAnsi"/>
        </w:rPr>
        <w:lastRenderedPageBreak/>
        <w:t>Smlouva včetně Podmínek je archivována v elektronické podobě u Nás, ale není Vám přístupná. Vždy však tyto Podmínky a potvrzení Objednávky se shrnutím Objednávky obdržíte e-mailem a budete tedy mít vždy přístup ke Smlouvě i bez Naší součinnosti. Doporučujeme vždy potvrzení Objednávky a Podmínky uložit.</w:t>
      </w:r>
    </w:p>
    <w:p w14:paraId="14BCF1EF" w14:textId="5BF44043" w:rsidR="000838D0" w:rsidRPr="004D2232"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rPr>
      </w:pPr>
      <w:r w:rsidRPr="004D2232">
        <w:rPr>
          <w:rFonts w:asciiTheme="minorHAnsi" w:hAnsiTheme="minorHAnsi" w:cstheme="minorHAnsi"/>
        </w:rPr>
        <w:t xml:space="preserve">Tyto Podmínky nabývají účinnosti dne </w:t>
      </w:r>
      <w:r w:rsidR="00AB411C" w:rsidRPr="004D2232">
        <w:rPr>
          <w:rFonts w:asciiTheme="minorHAnsi" w:hAnsiTheme="minorHAnsi" w:cstheme="minorHAnsi"/>
        </w:rPr>
        <w:t>1.9.2026</w:t>
      </w:r>
    </w:p>
    <w:p w14:paraId="2F9A2B74" w14:textId="77777777" w:rsidR="000838D0" w:rsidRPr="004D2232" w:rsidRDefault="000838D0" w:rsidP="000838D0">
      <w:pPr>
        <w:rPr>
          <w:rFonts w:asciiTheme="minorHAnsi" w:hAnsiTheme="minorHAnsi" w:cstheme="minorHAnsi"/>
          <w:b/>
          <w:caps/>
        </w:rPr>
      </w:pPr>
      <w:r w:rsidRPr="004D2232">
        <w:rPr>
          <w:rFonts w:asciiTheme="minorHAnsi" w:hAnsiTheme="minorHAnsi" w:cstheme="minorHAnsi"/>
          <w:b/>
          <w:caps/>
        </w:rPr>
        <w:br w:type="page"/>
      </w:r>
    </w:p>
    <w:p w14:paraId="4881BB82" w14:textId="77777777" w:rsidR="000838D0" w:rsidRPr="004D2232" w:rsidRDefault="000838D0" w:rsidP="000838D0">
      <w:pPr>
        <w:shd w:val="clear" w:color="auto" w:fill="FFFFFF"/>
        <w:spacing w:after="200" w:line="300" w:lineRule="auto"/>
        <w:jc w:val="center"/>
        <w:rPr>
          <w:rFonts w:asciiTheme="minorHAnsi" w:hAnsiTheme="minorHAnsi" w:cstheme="minorHAnsi"/>
          <w:b/>
          <w:caps/>
        </w:rPr>
      </w:pPr>
      <w:r w:rsidRPr="004D2232">
        <w:rPr>
          <w:rFonts w:asciiTheme="minorHAnsi" w:hAnsiTheme="minorHAnsi" w:cstheme="minorHAnsi"/>
          <w:b/>
          <w:caps/>
        </w:rPr>
        <w:lastRenderedPageBreak/>
        <w:t xml:space="preserve">Příloha č. 1 - </w:t>
      </w:r>
      <w:r w:rsidRPr="004D2232">
        <w:rPr>
          <w:rFonts w:asciiTheme="minorHAnsi" w:hAnsiTheme="minorHAnsi" w:cstheme="minorHAnsi"/>
          <w:b/>
          <w:bCs/>
          <w:caps/>
        </w:rPr>
        <w:t>Formulář pro reklamaci</w:t>
      </w:r>
    </w:p>
    <w:p w14:paraId="3403572C" w14:textId="5822ACED" w:rsidR="000838D0" w:rsidRPr="004D2232" w:rsidRDefault="000838D0" w:rsidP="000838D0">
      <w:pPr>
        <w:spacing w:after="200" w:line="300" w:lineRule="auto"/>
        <w:jc w:val="both"/>
        <w:rPr>
          <w:rFonts w:asciiTheme="minorHAnsi" w:hAnsiTheme="minorHAnsi" w:cstheme="minorHAnsi"/>
          <w:lang w:val="cs-CZ"/>
        </w:rPr>
      </w:pPr>
      <w:r w:rsidRPr="004D2232">
        <w:rPr>
          <w:rFonts w:asciiTheme="minorHAnsi" w:hAnsiTheme="minorHAnsi" w:cstheme="minorHAnsi"/>
        </w:rPr>
        <w:t xml:space="preserve">Adresát: MUDr. David Melecký, </w:t>
      </w:r>
      <w:proofErr w:type="spellStart"/>
      <w:r w:rsidR="00AB411C" w:rsidRPr="004D2232">
        <w:rPr>
          <w:rFonts w:asciiTheme="minorHAnsi" w:hAnsiTheme="minorHAnsi" w:cstheme="minorHAnsi"/>
        </w:rPr>
        <w:t>Třebčín</w:t>
      </w:r>
      <w:proofErr w:type="spellEnd"/>
      <w:r w:rsidR="00AB411C" w:rsidRPr="004D2232">
        <w:rPr>
          <w:rFonts w:asciiTheme="minorHAnsi" w:hAnsiTheme="minorHAnsi" w:cstheme="minorHAnsi"/>
        </w:rPr>
        <w:t xml:space="preserve"> 289, 783 42</w:t>
      </w:r>
      <w:r w:rsidRPr="004D2232">
        <w:rPr>
          <w:rFonts w:asciiTheme="minorHAnsi" w:hAnsiTheme="minorHAnsi" w:cstheme="minorHAnsi"/>
        </w:rPr>
        <w:t xml:space="preserve"> e-mail: </w:t>
      </w:r>
      <w:r w:rsidR="00AB411C" w:rsidRPr="004D2232">
        <w:rPr>
          <w:rFonts w:asciiTheme="minorHAnsi" w:hAnsiTheme="minorHAnsi" w:cstheme="minorHAnsi"/>
        </w:rPr>
        <w:t>info@melevion.cz</w:t>
      </w:r>
    </w:p>
    <w:p w14:paraId="7F3410DE" w14:textId="77777777" w:rsidR="000838D0" w:rsidRPr="004D2232" w:rsidRDefault="000838D0" w:rsidP="000838D0">
      <w:pPr>
        <w:spacing w:after="200" w:line="300" w:lineRule="auto"/>
        <w:jc w:val="both"/>
        <w:rPr>
          <w:rFonts w:asciiTheme="minorHAnsi" w:hAnsiTheme="minorHAnsi" w:cstheme="minorHAnsi"/>
          <w:b/>
          <w:bCs/>
          <w:lang w:val="cs-CZ"/>
        </w:rPr>
      </w:pPr>
      <w:r w:rsidRPr="004D2232">
        <w:rPr>
          <w:rFonts w:asciiTheme="minorHAnsi" w:hAnsiTheme="minorHAnsi" w:cstheme="minorHAnsi"/>
          <w:b/>
          <w:bCs/>
          <w:lang w:val="cs-CZ"/>
        </w:rPr>
        <w:t>Uplatnění reklamace</w:t>
      </w:r>
    </w:p>
    <w:tbl>
      <w:tblPr>
        <w:tblStyle w:val="Mkatabulky"/>
        <w:tblpPr w:leftFromText="141" w:rightFromText="141" w:vertAnchor="text" w:horzAnchor="margin" w:tblpY="259"/>
        <w:tblOverlap w:val="never"/>
        <w:tblW w:w="9180" w:type="dxa"/>
        <w:tblLook w:val="04A0" w:firstRow="1" w:lastRow="0" w:firstColumn="1" w:lastColumn="0" w:noHBand="0" w:noVBand="1"/>
      </w:tblPr>
      <w:tblGrid>
        <w:gridCol w:w="3397"/>
        <w:gridCol w:w="5783"/>
      </w:tblGrid>
      <w:tr w:rsidR="000838D0" w:rsidRPr="00294F3B" w14:paraId="24383EAC" w14:textId="77777777" w:rsidTr="00A32E46">
        <w:trPr>
          <w:trHeight w:val="596"/>
        </w:trPr>
        <w:tc>
          <w:tcPr>
            <w:tcW w:w="3397" w:type="dxa"/>
          </w:tcPr>
          <w:p w14:paraId="0B780558"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Datum uzavření Smlouvy:</w:t>
            </w:r>
          </w:p>
        </w:tc>
        <w:tc>
          <w:tcPr>
            <w:tcW w:w="5783" w:type="dxa"/>
          </w:tcPr>
          <w:p w14:paraId="1671BBA4"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26534132" w14:textId="77777777" w:rsidTr="00A32E46">
        <w:trPr>
          <w:trHeight w:val="596"/>
        </w:trPr>
        <w:tc>
          <w:tcPr>
            <w:tcW w:w="3397" w:type="dxa"/>
          </w:tcPr>
          <w:p w14:paraId="1CC919E3"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Jméno a příjmení:</w:t>
            </w:r>
          </w:p>
        </w:tc>
        <w:tc>
          <w:tcPr>
            <w:tcW w:w="5783" w:type="dxa"/>
          </w:tcPr>
          <w:p w14:paraId="69F2E54A"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68D40160" w14:textId="77777777" w:rsidTr="00A32E46">
        <w:trPr>
          <w:trHeight w:val="596"/>
        </w:trPr>
        <w:tc>
          <w:tcPr>
            <w:tcW w:w="3397" w:type="dxa"/>
          </w:tcPr>
          <w:p w14:paraId="62F8D18F"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Adresa:</w:t>
            </w:r>
          </w:p>
        </w:tc>
        <w:tc>
          <w:tcPr>
            <w:tcW w:w="5783" w:type="dxa"/>
          </w:tcPr>
          <w:p w14:paraId="7E8C5634"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547FE42F" w14:textId="77777777" w:rsidTr="00A32E46">
        <w:trPr>
          <w:trHeight w:val="596"/>
        </w:trPr>
        <w:tc>
          <w:tcPr>
            <w:tcW w:w="3397" w:type="dxa"/>
          </w:tcPr>
          <w:p w14:paraId="28459CB7"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E-mailová adresa:</w:t>
            </w:r>
          </w:p>
        </w:tc>
        <w:tc>
          <w:tcPr>
            <w:tcW w:w="5783" w:type="dxa"/>
          </w:tcPr>
          <w:p w14:paraId="1199CDFC"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040A1BAF" w14:textId="77777777" w:rsidTr="00A32E46">
        <w:trPr>
          <w:trHeight w:val="596"/>
        </w:trPr>
        <w:tc>
          <w:tcPr>
            <w:tcW w:w="3397" w:type="dxa"/>
          </w:tcPr>
          <w:p w14:paraId="4961BC49"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Zboží, které je reklamováno:</w:t>
            </w:r>
          </w:p>
        </w:tc>
        <w:tc>
          <w:tcPr>
            <w:tcW w:w="5783" w:type="dxa"/>
          </w:tcPr>
          <w:p w14:paraId="458114DC"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63A5C06D" w14:textId="77777777" w:rsidTr="00A32E46">
        <w:trPr>
          <w:trHeight w:val="596"/>
        </w:trPr>
        <w:tc>
          <w:tcPr>
            <w:tcW w:w="3397" w:type="dxa"/>
          </w:tcPr>
          <w:p w14:paraId="12D4C14C"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Popis vad Zboží:</w:t>
            </w:r>
          </w:p>
        </w:tc>
        <w:tc>
          <w:tcPr>
            <w:tcW w:w="5783" w:type="dxa"/>
          </w:tcPr>
          <w:p w14:paraId="07084758"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7033E47D" w14:textId="77777777" w:rsidTr="00A32E46">
        <w:trPr>
          <w:trHeight w:val="795"/>
        </w:trPr>
        <w:tc>
          <w:tcPr>
            <w:tcW w:w="3397" w:type="dxa"/>
          </w:tcPr>
          <w:p w14:paraId="68D3FE0C"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Navrhovaný způsob pro vyřízení reklamace:</w:t>
            </w:r>
          </w:p>
        </w:tc>
        <w:tc>
          <w:tcPr>
            <w:tcW w:w="5783" w:type="dxa"/>
          </w:tcPr>
          <w:p w14:paraId="27C5F425"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bl>
    <w:p w14:paraId="11D18055" w14:textId="77777777" w:rsidR="000838D0" w:rsidRPr="004D2232" w:rsidRDefault="000838D0" w:rsidP="000838D0">
      <w:pPr>
        <w:spacing w:before="200" w:after="200" w:line="300" w:lineRule="exact"/>
        <w:jc w:val="both"/>
        <w:rPr>
          <w:rFonts w:asciiTheme="minorHAnsi" w:eastAsia="Times New Roman" w:hAnsiTheme="minorHAnsi" w:cstheme="minorHAnsi"/>
        </w:rPr>
      </w:pPr>
      <w:r w:rsidRPr="004D2232">
        <w:rPr>
          <w:rFonts w:asciiTheme="minorHAnsi" w:eastAsia="Times New Roman" w:hAnsiTheme="minorHAnsi" w:cstheme="minorHAnsi"/>
        </w:rPr>
        <w:t>Zároveň žádám o vystavení potvrzení o uplatnění reklamace s uvedením, kdy jsem toto právo uplatnil, co je obsahem reklamace</w:t>
      </w:r>
      <w:r w:rsidR="00E72E56" w:rsidRPr="004D2232">
        <w:rPr>
          <w:rFonts w:asciiTheme="minorHAnsi" w:eastAsia="Times New Roman" w:hAnsiTheme="minorHAnsi" w:cstheme="minorHAnsi"/>
        </w:rPr>
        <w:t>, jaký způsob vyřízení reklamace požaduji,</w:t>
      </w:r>
      <w:r w:rsidRPr="004D2232">
        <w:rPr>
          <w:rFonts w:asciiTheme="minorHAnsi" w:eastAsia="Times New Roman" w:hAnsiTheme="minorHAnsi" w:cstheme="minorHAnsi"/>
        </w:rPr>
        <w:t xml:space="preserve"> spolu s</w:t>
      </w:r>
      <w:r w:rsidR="00E72E56" w:rsidRPr="004D2232">
        <w:rPr>
          <w:rFonts w:asciiTheme="minorHAnsi" w:eastAsia="Times New Roman" w:hAnsiTheme="minorHAnsi" w:cstheme="minorHAnsi"/>
        </w:rPr>
        <w:t> uvedením mých kontaktních údajů pro účely poskytnutí informace o vyřízení reklamace</w:t>
      </w:r>
      <w:r w:rsidRPr="004D2232">
        <w:rPr>
          <w:rFonts w:asciiTheme="minorHAnsi" w:eastAsia="Times New Roman" w:hAnsiTheme="minorHAnsi" w:cstheme="minorHAnsi"/>
        </w:rPr>
        <w:t>.</w:t>
      </w:r>
    </w:p>
    <w:p w14:paraId="2D34E62A" w14:textId="77777777" w:rsidR="000838D0" w:rsidRPr="004D2232" w:rsidRDefault="000838D0" w:rsidP="000838D0">
      <w:pPr>
        <w:spacing w:after="200" w:line="300" w:lineRule="auto"/>
        <w:jc w:val="both"/>
        <w:rPr>
          <w:rFonts w:asciiTheme="minorHAnsi" w:eastAsia="Times New Roman" w:hAnsiTheme="minorHAnsi" w:cstheme="minorHAnsi"/>
          <w:spacing w:val="2"/>
        </w:rPr>
      </w:pPr>
    </w:p>
    <w:p w14:paraId="616EB651" w14:textId="77777777" w:rsidR="000838D0" w:rsidRPr="004D2232" w:rsidRDefault="000838D0" w:rsidP="000838D0">
      <w:pPr>
        <w:spacing w:after="200" w:line="300" w:lineRule="auto"/>
        <w:jc w:val="both"/>
        <w:rPr>
          <w:rFonts w:asciiTheme="minorHAnsi" w:eastAsia="Times New Roman" w:hAnsiTheme="minorHAnsi" w:cstheme="minorHAnsi"/>
          <w:spacing w:val="2"/>
        </w:rPr>
      </w:pPr>
      <w:r w:rsidRPr="004D2232">
        <w:rPr>
          <w:rFonts w:asciiTheme="minorHAnsi" w:eastAsia="Times New Roman" w:hAnsiTheme="minorHAnsi" w:cstheme="minorHAnsi"/>
          <w:spacing w:val="2"/>
        </w:rPr>
        <w:t>Datum:</w:t>
      </w:r>
    </w:p>
    <w:p w14:paraId="6F553231" w14:textId="77777777" w:rsidR="000838D0" w:rsidRPr="004D2232" w:rsidRDefault="000838D0" w:rsidP="000838D0">
      <w:pPr>
        <w:spacing w:after="200" w:line="300" w:lineRule="auto"/>
        <w:jc w:val="both"/>
        <w:rPr>
          <w:rFonts w:asciiTheme="minorHAnsi" w:eastAsia="Times New Roman" w:hAnsiTheme="minorHAnsi" w:cstheme="minorHAnsi"/>
          <w:spacing w:val="2"/>
        </w:rPr>
      </w:pPr>
      <w:r w:rsidRPr="004D2232">
        <w:rPr>
          <w:rFonts w:asciiTheme="minorHAnsi" w:eastAsia="Times New Roman" w:hAnsiTheme="minorHAnsi" w:cstheme="minorHAnsi"/>
          <w:spacing w:val="2"/>
        </w:rPr>
        <w:t>Podpis:</w:t>
      </w:r>
      <w:r w:rsidRPr="004D2232">
        <w:rPr>
          <w:rFonts w:asciiTheme="minorHAnsi" w:hAnsiTheme="minorHAnsi" w:cstheme="minorHAnsi"/>
          <w:b/>
          <w:caps/>
        </w:rPr>
        <w:br w:type="page"/>
      </w:r>
    </w:p>
    <w:p w14:paraId="327369CD" w14:textId="77777777" w:rsidR="000838D0" w:rsidRPr="004D2232" w:rsidRDefault="000838D0" w:rsidP="000838D0">
      <w:pPr>
        <w:shd w:val="clear" w:color="auto" w:fill="FFFFFF"/>
        <w:spacing w:after="200" w:line="300" w:lineRule="auto"/>
        <w:jc w:val="center"/>
        <w:rPr>
          <w:rFonts w:asciiTheme="minorHAnsi" w:hAnsiTheme="minorHAnsi" w:cstheme="minorHAnsi"/>
          <w:b/>
          <w:caps/>
        </w:rPr>
      </w:pPr>
      <w:r w:rsidRPr="004D2232">
        <w:rPr>
          <w:rFonts w:asciiTheme="minorHAnsi" w:hAnsiTheme="minorHAnsi" w:cstheme="minorHAnsi"/>
          <w:b/>
          <w:caps/>
        </w:rPr>
        <w:lastRenderedPageBreak/>
        <w:t>Příloha č. 2 - Formulář pro odstoupení od Smlouvy</w:t>
      </w:r>
    </w:p>
    <w:p w14:paraId="10AEBBD0" w14:textId="23C642AB" w:rsidR="000838D0" w:rsidRPr="004D2232" w:rsidRDefault="000838D0" w:rsidP="000838D0">
      <w:pPr>
        <w:spacing w:after="200" w:line="300" w:lineRule="auto"/>
        <w:jc w:val="both"/>
        <w:rPr>
          <w:rFonts w:asciiTheme="minorHAnsi" w:hAnsiTheme="minorHAnsi" w:cstheme="minorHAnsi"/>
          <w:lang w:val="cs-CZ"/>
        </w:rPr>
      </w:pPr>
      <w:r w:rsidRPr="004D2232">
        <w:rPr>
          <w:rFonts w:asciiTheme="minorHAnsi" w:hAnsiTheme="minorHAnsi" w:cstheme="minorHAnsi"/>
        </w:rPr>
        <w:t xml:space="preserve">Adresát: MUDr. David Melecký, </w:t>
      </w:r>
      <w:proofErr w:type="spellStart"/>
      <w:r w:rsidR="00AB411C" w:rsidRPr="004D2232">
        <w:rPr>
          <w:rFonts w:asciiTheme="minorHAnsi" w:hAnsiTheme="minorHAnsi" w:cstheme="minorHAnsi"/>
        </w:rPr>
        <w:t>Třebčín</w:t>
      </w:r>
      <w:proofErr w:type="spellEnd"/>
      <w:r w:rsidR="00AB411C" w:rsidRPr="004D2232">
        <w:rPr>
          <w:rFonts w:asciiTheme="minorHAnsi" w:hAnsiTheme="minorHAnsi" w:cstheme="minorHAnsi"/>
        </w:rPr>
        <w:t xml:space="preserve"> 289, 783 42 e-mail</w:t>
      </w:r>
      <w:r w:rsidRPr="004D2232">
        <w:rPr>
          <w:rFonts w:asciiTheme="minorHAnsi" w:hAnsiTheme="minorHAnsi" w:cstheme="minorHAnsi"/>
        </w:rPr>
        <w:t xml:space="preserve">: </w:t>
      </w:r>
      <w:r w:rsidR="00AB411C" w:rsidRPr="004D2232">
        <w:rPr>
          <w:rFonts w:asciiTheme="minorHAnsi" w:hAnsiTheme="minorHAnsi" w:cstheme="minorHAnsi"/>
        </w:rPr>
        <w:t>info@melevion.cz</w:t>
      </w:r>
    </w:p>
    <w:p w14:paraId="1A67C1FA" w14:textId="77777777" w:rsidR="000838D0" w:rsidRPr="004D2232" w:rsidRDefault="000838D0" w:rsidP="000838D0">
      <w:pPr>
        <w:spacing w:after="200" w:line="300" w:lineRule="auto"/>
        <w:jc w:val="both"/>
        <w:rPr>
          <w:rFonts w:asciiTheme="minorHAnsi" w:eastAsia="Times New Roman" w:hAnsiTheme="minorHAnsi" w:cstheme="minorHAnsi"/>
          <w:b/>
          <w:spacing w:val="2"/>
        </w:rPr>
      </w:pPr>
      <w:r w:rsidRPr="004D2232">
        <w:rPr>
          <w:rFonts w:asciiTheme="minorHAnsi" w:eastAsia="Times New Roman" w:hAnsiTheme="minorHAnsi" w:cstheme="minorHAnsi"/>
          <w:b/>
          <w:spacing w:val="2"/>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0838D0" w:rsidRPr="00294F3B" w14:paraId="2A6BA127" w14:textId="77777777" w:rsidTr="65D8E472">
        <w:trPr>
          <w:trHeight w:val="596"/>
        </w:trPr>
        <w:tc>
          <w:tcPr>
            <w:tcW w:w="3397" w:type="dxa"/>
          </w:tcPr>
          <w:p w14:paraId="19895C21"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Datum uzavření Smlouvy:</w:t>
            </w:r>
          </w:p>
        </w:tc>
        <w:tc>
          <w:tcPr>
            <w:tcW w:w="5642" w:type="dxa"/>
          </w:tcPr>
          <w:p w14:paraId="45A01C54"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32836E6E" w14:textId="77777777" w:rsidTr="65D8E472">
        <w:trPr>
          <w:trHeight w:val="596"/>
        </w:trPr>
        <w:tc>
          <w:tcPr>
            <w:tcW w:w="3397" w:type="dxa"/>
          </w:tcPr>
          <w:p w14:paraId="7E121873"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Jméno a příjmení:</w:t>
            </w:r>
          </w:p>
        </w:tc>
        <w:tc>
          <w:tcPr>
            <w:tcW w:w="5642" w:type="dxa"/>
          </w:tcPr>
          <w:p w14:paraId="1740F854"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4722974C" w14:textId="77777777" w:rsidTr="65D8E472">
        <w:trPr>
          <w:trHeight w:val="596"/>
        </w:trPr>
        <w:tc>
          <w:tcPr>
            <w:tcW w:w="3397" w:type="dxa"/>
          </w:tcPr>
          <w:p w14:paraId="77304979"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Adresa:</w:t>
            </w:r>
          </w:p>
        </w:tc>
        <w:tc>
          <w:tcPr>
            <w:tcW w:w="5642" w:type="dxa"/>
          </w:tcPr>
          <w:p w14:paraId="127FAD28"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7DFCE3E4" w14:textId="77777777" w:rsidTr="65D8E472">
        <w:trPr>
          <w:trHeight w:val="596"/>
        </w:trPr>
        <w:tc>
          <w:tcPr>
            <w:tcW w:w="3397" w:type="dxa"/>
          </w:tcPr>
          <w:p w14:paraId="15130831"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E-mailová adresa:</w:t>
            </w:r>
          </w:p>
        </w:tc>
        <w:tc>
          <w:tcPr>
            <w:tcW w:w="5642" w:type="dxa"/>
          </w:tcPr>
          <w:p w14:paraId="162E0184"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587C34A4" w14:textId="77777777" w:rsidTr="65D8E472">
        <w:trPr>
          <w:trHeight w:val="596"/>
        </w:trPr>
        <w:tc>
          <w:tcPr>
            <w:tcW w:w="3397" w:type="dxa"/>
          </w:tcPr>
          <w:p w14:paraId="69BF91D8"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Specifikace Zboží, kterého se Smlouva týká:</w:t>
            </w:r>
          </w:p>
        </w:tc>
        <w:tc>
          <w:tcPr>
            <w:tcW w:w="5642" w:type="dxa"/>
          </w:tcPr>
          <w:p w14:paraId="754AFA96"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r w:rsidR="000838D0" w:rsidRPr="00294F3B" w14:paraId="188B39FE" w14:textId="77777777" w:rsidTr="65D8E472">
        <w:trPr>
          <w:trHeight w:val="795"/>
        </w:trPr>
        <w:tc>
          <w:tcPr>
            <w:tcW w:w="3397" w:type="dxa"/>
          </w:tcPr>
          <w:p w14:paraId="2FFC63DA" w14:textId="77777777" w:rsidR="000838D0" w:rsidRPr="004D2232" w:rsidRDefault="000838D0" w:rsidP="00A32E46">
            <w:pPr>
              <w:spacing w:before="120" w:after="120" w:line="300" w:lineRule="auto"/>
              <w:rPr>
                <w:rFonts w:asciiTheme="minorHAnsi" w:eastAsia="Times New Roman" w:hAnsiTheme="minorHAnsi" w:cstheme="minorHAnsi"/>
                <w:spacing w:val="2"/>
                <w:sz w:val="22"/>
                <w:szCs w:val="22"/>
              </w:rPr>
            </w:pPr>
            <w:r w:rsidRPr="004D2232">
              <w:rPr>
                <w:rFonts w:asciiTheme="minorHAnsi" w:eastAsia="Times New Roman" w:hAnsiTheme="minorHAnsi" w:cstheme="minorHAnsi"/>
                <w:spacing w:val="2"/>
                <w:sz w:val="22"/>
                <w:szCs w:val="22"/>
              </w:rPr>
              <w:t>Způsob pro navrácení obdržených finančních prostředků, případně uvedení čísla bankovního účtu:</w:t>
            </w:r>
          </w:p>
        </w:tc>
        <w:tc>
          <w:tcPr>
            <w:tcW w:w="5642" w:type="dxa"/>
          </w:tcPr>
          <w:p w14:paraId="008F67BC" w14:textId="77777777" w:rsidR="000838D0" w:rsidRPr="004D2232" w:rsidRDefault="000838D0" w:rsidP="00A32E46">
            <w:pPr>
              <w:spacing w:before="120" w:after="120" w:line="300" w:lineRule="auto"/>
              <w:jc w:val="both"/>
              <w:rPr>
                <w:rFonts w:asciiTheme="minorHAnsi" w:eastAsia="Times New Roman" w:hAnsiTheme="minorHAnsi" w:cstheme="minorHAnsi"/>
                <w:spacing w:val="2"/>
                <w:sz w:val="22"/>
                <w:szCs w:val="22"/>
              </w:rPr>
            </w:pPr>
          </w:p>
        </w:tc>
      </w:tr>
    </w:tbl>
    <w:p w14:paraId="303C7C93" w14:textId="77777777" w:rsidR="000838D0" w:rsidRPr="004D2232" w:rsidRDefault="000838D0" w:rsidP="65D8E472">
      <w:pPr>
        <w:spacing w:after="200" w:line="300" w:lineRule="auto"/>
        <w:jc w:val="both"/>
        <w:rPr>
          <w:rFonts w:asciiTheme="minorHAnsi" w:eastAsia="Calibri" w:hAnsiTheme="minorHAnsi" w:cstheme="minorHAnsi"/>
        </w:rPr>
      </w:pPr>
    </w:p>
    <w:p w14:paraId="1B83D455" w14:textId="77777777" w:rsidR="00E72E56" w:rsidRPr="004D2232" w:rsidRDefault="65D8E472" w:rsidP="65D8E472">
      <w:pPr>
        <w:spacing w:line="300" w:lineRule="auto"/>
        <w:jc w:val="both"/>
        <w:rPr>
          <w:rFonts w:asciiTheme="minorHAnsi" w:eastAsia="Calibri" w:hAnsiTheme="minorHAnsi" w:cstheme="minorHAnsi"/>
        </w:rPr>
      </w:pPr>
      <w:r w:rsidRPr="004D2232">
        <w:rPr>
          <w:rFonts w:asciiTheme="minorHAnsi" w:hAnsiTheme="minorHAnsi" w:cstheme="minorHAnsi"/>
        </w:rPr>
        <w:t xml:space="preserve">Je-li kupující spotřebitelem má právo v případě, že objednal zboží prostřednictvím e-shopu MUDr. Davida </w:t>
      </w:r>
      <w:proofErr w:type="spellStart"/>
      <w:r w:rsidRPr="004D2232">
        <w:rPr>
          <w:rFonts w:asciiTheme="minorHAnsi" w:hAnsiTheme="minorHAnsi" w:cstheme="minorHAnsi"/>
        </w:rPr>
        <w:t>Meleckého</w:t>
      </w:r>
      <w:proofErr w:type="spellEnd"/>
      <w:r w:rsidRPr="004D2232">
        <w:rPr>
          <w:rFonts w:asciiTheme="minorHAnsi" w:hAnsiTheme="minorHAnsi" w:cstheme="minorHAnsi"/>
        </w:rPr>
        <w:t xml:space="preserve"> („Prodávající“)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14:paraId="535E0FE8" w14:textId="77777777" w:rsidR="000838D0" w:rsidRPr="004D2232" w:rsidRDefault="65D8E472" w:rsidP="65D8E472">
      <w:pPr>
        <w:spacing w:line="300" w:lineRule="auto"/>
        <w:jc w:val="both"/>
        <w:rPr>
          <w:rFonts w:asciiTheme="minorHAnsi" w:hAnsiTheme="minorHAnsi" w:cstheme="minorHAnsi"/>
        </w:rPr>
      </w:pPr>
      <w:r w:rsidRPr="004D2232">
        <w:rPr>
          <w:rFonts w:asciiTheme="minorHAnsi" w:hAnsiTheme="minorHAnsi" w:cstheme="minorHAnsi"/>
        </w:rPr>
        <w:t>Odstoupí-li kupující, který je spotřebitelem, od kupní smlouvy, zašle nebo předá Prodávajícímu bez zbytečného odkladu, nejpozději do 14 dnů od odstoupení od kupní smlouvy, Zboží, které obdržel.</w:t>
      </w:r>
    </w:p>
    <w:p w14:paraId="5A952264" w14:textId="77777777" w:rsidR="000838D0" w:rsidRPr="004D2232" w:rsidRDefault="65D8E472" w:rsidP="65D8E472">
      <w:pPr>
        <w:spacing w:line="300" w:lineRule="auto"/>
        <w:jc w:val="both"/>
        <w:rPr>
          <w:rFonts w:asciiTheme="minorHAnsi" w:hAnsiTheme="minorHAnsi" w:cstheme="minorHAnsi"/>
          <w:spacing w:val="2"/>
        </w:rPr>
      </w:pPr>
      <w:r w:rsidRPr="004D2232">
        <w:rPr>
          <w:rFonts w:asciiTheme="minorHAnsi" w:hAnsiTheme="minorHAnsi" w:cstheme="minorHAnsi"/>
        </w:rPr>
        <w:t xml:space="preserve">Odstoupí-li kupující, který je spotřebitelem, od kupní smlouvy, vrátí mu Prodávající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Prodávající nabízí, vrátí Prodávající kupujícímu náklady na dodání zboží pouze ve výši odpovídající nejlevnějšímu nabízenému způsobu dodání zboží. Prodávající není povinen vrátit přijaté peněžní prostředky kupujícímu dříve, než zboží obdrží zpět nebo než kupující prokáže, že Zboží Prodávajícímu odeslal. </w:t>
      </w:r>
    </w:p>
    <w:p w14:paraId="2655362A" w14:textId="77777777" w:rsidR="000838D0" w:rsidRPr="004D2232" w:rsidRDefault="000838D0" w:rsidP="000838D0">
      <w:pPr>
        <w:spacing w:line="300" w:lineRule="auto"/>
        <w:jc w:val="both"/>
        <w:rPr>
          <w:rFonts w:asciiTheme="minorHAnsi" w:eastAsia="Times New Roman" w:hAnsiTheme="minorHAnsi" w:cstheme="minorHAnsi"/>
          <w:spacing w:val="2"/>
        </w:rPr>
      </w:pPr>
      <w:r w:rsidRPr="004D2232">
        <w:rPr>
          <w:rFonts w:asciiTheme="minorHAnsi" w:eastAsia="Times New Roman" w:hAnsiTheme="minorHAnsi" w:cstheme="minorHAnsi"/>
          <w:spacing w:val="2"/>
        </w:rPr>
        <w:t>Datum:</w:t>
      </w:r>
    </w:p>
    <w:p w14:paraId="2E0BA8F3" w14:textId="77777777" w:rsidR="000838D0" w:rsidRPr="004D2232" w:rsidRDefault="4CCC6168" w:rsidP="65D8E472">
      <w:pPr>
        <w:spacing w:line="300" w:lineRule="auto"/>
        <w:jc w:val="both"/>
        <w:rPr>
          <w:rFonts w:asciiTheme="minorHAnsi" w:eastAsia="Times New Roman" w:hAnsiTheme="minorHAnsi" w:cstheme="minorHAnsi"/>
          <w:spacing w:val="2"/>
        </w:rPr>
      </w:pPr>
      <w:r w:rsidRPr="004D2232">
        <w:rPr>
          <w:rFonts w:asciiTheme="minorHAnsi" w:eastAsia="Times New Roman" w:hAnsiTheme="minorHAnsi" w:cstheme="minorHAnsi"/>
          <w:spacing w:val="2"/>
        </w:rPr>
        <w:t>Podpis:</w:t>
      </w:r>
    </w:p>
    <w:sectPr w:rsidR="000838D0" w:rsidRPr="004D2232">
      <w:pgSz w:w="11909" w:h="16834"/>
      <w:pgMar w:top="1440" w:right="1440" w:bottom="1134"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8E22B3"/>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E88416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4C94EF3"/>
    <w:multiLevelType w:val="multilevel"/>
    <w:tmpl w:val="A2D2FBC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ind w:left="1800" w:hanging="360"/>
      </w:pPr>
    </w:lvl>
    <w:lvl w:ilvl="3">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680C5DD7"/>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C8975B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08935112">
    <w:abstractNumId w:val="4"/>
  </w:num>
  <w:num w:numId="2" w16cid:durableId="1226989583">
    <w:abstractNumId w:val="3"/>
  </w:num>
  <w:num w:numId="3" w16cid:durableId="579675210">
    <w:abstractNumId w:val="1"/>
  </w:num>
  <w:num w:numId="4" w16cid:durableId="1780372221">
    <w:abstractNumId w:val="0"/>
  </w:num>
  <w:num w:numId="5" w16cid:durableId="7013940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431565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D0"/>
    <w:rsid w:val="000110AE"/>
    <w:rsid w:val="00015777"/>
    <w:rsid w:val="00043956"/>
    <w:rsid w:val="0004432C"/>
    <w:rsid w:val="0006209F"/>
    <w:rsid w:val="0008184D"/>
    <w:rsid w:val="000838D0"/>
    <w:rsid w:val="00097920"/>
    <w:rsid w:val="000B0574"/>
    <w:rsid w:val="000B60AF"/>
    <w:rsid w:val="000C17B5"/>
    <w:rsid w:val="000E1045"/>
    <w:rsid w:val="000E110E"/>
    <w:rsid w:val="001023E0"/>
    <w:rsid w:val="00117265"/>
    <w:rsid w:val="001679CE"/>
    <w:rsid w:val="00167C0C"/>
    <w:rsid w:val="00171949"/>
    <w:rsid w:val="00173F24"/>
    <w:rsid w:val="00175536"/>
    <w:rsid w:val="00176C4F"/>
    <w:rsid w:val="001A36B2"/>
    <w:rsid w:val="001D7DA4"/>
    <w:rsid w:val="001E4EC5"/>
    <w:rsid w:val="001F0CB4"/>
    <w:rsid w:val="001F511F"/>
    <w:rsid w:val="001F738B"/>
    <w:rsid w:val="0021362B"/>
    <w:rsid w:val="0022422F"/>
    <w:rsid w:val="00250504"/>
    <w:rsid w:val="00277F9C"/>
    <w:rsid w:val="00281822"/>
    <w:rsid w:val="002912B6"/>
    <w:rsid w:val="00294F3B"/>
    <w:rsid w:val="002973FD"/>
    <w:rsid w:val="002A1B72"/>
    <w:rsid w:val="002A683E"/>
    <w:rsid w:val="002C7741"/>
    <w:rsid w:val="002C7E1B"/>
    <w:rsid w:val="002E0B56"/>
    <w:rsid w:val="002E0E7C"/>
    <w:rsid w:val="002E3160"/>
    <w:rsid w:val="002F6336"/>
    <w:rsid w:val="002F6C83"/>
    <w:rsid w:val="003143BE"/>
    <w:rsid w:val="003153E0"/>
    <w:rsid w:val="003212B6"/>
    <w:rsid w:val="00331C06"/>
    <w:rsid w:val="003617CA"/>
    <w:rsid w:val="00364261"/>
    <w:rsid w:val="00371489"/>
    <w:rsid w:val="00375CD4"/>
    <w:rsid w:val="003D3EC9"/>
    <w:rsid w:val="00426787"/>
    <w:rsid w:val="004618D3"/>
    <w:rsid w:val="00462D3A"/>
    <w:rsid w:val="00465494"/>
    <w:rsid w:val="0047159C"/>
    <w:rsid w:val="004844C4"/>
    <w:rsid w:val="004C0F59"/>
    <w:rsid w:val="004D2232"/>
    <w:rsid w:val="004D30B7"/>
    <w:rsid w:val="0050040A"/>
    <w:rsid w:val="00543137"/>
    <w:rsid w:val="00551348"/>
    <w:rsid w:val="005A44C8"/>
    <w:rsid w:val="005C1507"/>
    <w:rsid w:val="006147FA"/>
    <w:rsid w:val="00630DF5"/>
    <w:rsid w:val="006624EF"/>
    <w:rsid w:val="006809B9"/>
    <w:rsid w:val="006877FE"/>
    <w:rsid w:val="006912CD"/>
    <w:rsid w:val="006B7E58"/>
    <w:rsid w:val="006B7E6F"/>
    <w:rsid w:val="006F4C84"/>
    <w:rsid w:val="00700656"/>
    <w:rsid w:val="007050AC"/>
    <w:rsid w:val="007105AA"/>
    <w:rsid w:val="007402BC"/>
    <w:rsid w:val="007C4D93"/>
    <w:rsid w:val="007D45C5"/>
    <w:rsid w:val="00811333"/>
    <w:rsid w:val="008217B2"/>
    <w:rsid w:val="00825DBE"/>
    <w:rsid w:val="00852E51"/>
    <w:rsid w:val="00855B71"/>
    <w:rsid w:val="0086177B"/>
    <w:rsid w:val="00876AC6"/>
    <w:rsid w:val="0088012B"/>
    <w:rsid w:val="00887BCB"/>
    <w:rsid w:val="008904AC"/>
    <w:rsid w:val="0089392D"/>
    <w:rsid w:val="008D585A"/>
    <w:rsid w:val="008E7366"/>
    <w:rsid w:val="00900560"/>
    <w:rsid w:val="00904E98"/>
    <w:rsid w:val="009309CA"/>
    <w:rsid w:val="00950D0B"/>
    <w:rsid w:val="00956B81"/>
    <w:rsid w:val="00960DBD"/>
    <w:rsid w:val="009812AB"/>
    <w:rsid w:val="00990B74"/>
    <w:rsid w:val="0099253E"/>
    <w:rsid w:val="009C04E0"/>
    <w:rsid w:val="009D10E5"/>
    <w:rsid w:val="009D50C6"/>
    <w:rsid w:val="009E55BA"/>
    <w:rsid w:val="009E6756"/>
    <w:rsid w:val="009E6EC2"/>
    <w:rsid w:val="00A02289"/>
    <w:rsid w:val="00A170C8"/>
    <w:rsid w:val="00A21083"/>
    <w:rsid w:val="00A63F3D"/>
    <w:rsid w:val="00A71D70"/>
    <w:rsid w:val="00A84057"/>
    <w:rsid w:val="00A95AEF"/>
    <w:rsid w:val="00AA0ACA"/>
    <w:rsid w:val="00AA1418"/>
    <w:rsid w:val="00AB0CC7"/>
    <w:rsid w:val="00AB411C"/>
    <w:rsid w:val="00AE0246"/>
    <w:rsid w:val="00B048BA"/>
    <w:rsid w:val="00B069EE"/>
    <w:rsid w:val="00B75A70"/>
    <w:rsid w:val="00BA7FF3"/>
    <w:rsid w:val="00BB23CA"/>
    <w:rsid w:val="00BB2657"/>
    <w:rsid w:val="00BB6F4B"/>
    <w:rsid w:val="00BB759B"/>
    <w:rsid w:val="00BD7A5B"/>
    <w:rsid w:val="00BF168F"/>
    <w:rsid w:val="00C02F3A"/>
    <w:rsid w:val="00C302D6"/>
    <w:rsid w:val="00C33BB9"/>
    <w:rsid w:val="00C92820"/>
    <w:rsid w:val="00CA2149"/>
    <w:rsid w:val="00CA709E"/>
    <w:rsid w:val="00CB5E13"/>
    <w:rsid w:val="00D03D46"/>
    <w:rsid w:val="00D57487"/>
    <w:rsid w:val="00D746E5"/>
    <w:rsid w:val="00D74B43"/>
    <w:rsid w:val="00D80840"/>
    <w:rsid w:val="00D812B2"/>
    <w:rsid w:val="00DC439A"/>
    <w:rsid w:val="00DD7B19"/>
    <w:rsid w:val="00DE63A1"/>
    <w:rsid w:val="00E00276"/>
    <w:rsid w:val="00E20195"/>
    <w:rsid w:val="00E4637C"/>
    <w:rsid w:val="00E46B42"/>
    <w:rsid w:val="00E51B64"/>
    <w:rsid w:val="00E56D32"/>
    <w:rsid w:val="00E72E56"/>
    <w:rsid w:val="00E9653B"/>
    <w:rsid w:val="00E970E1"/>
    <w:rsid w:val="00EB5E0A"/>
    <w:rsid w:val="00F002F4"/>
    <w:rsid w:val="00F04D3A"/>
    <w:rsid w:val="00F06FE7"/>
    <w:rsid w:val="00F311C2"/>
    <w:rsid w:val="00F51D7B"/>
    <w:rsid w:val="00F61631"/>
    <w:rsid w:val="00F671DD"/>
    <w:rsid w:val="00FC5146"/>
    <w:rsid w:val="00FD0E1D"/>
    <w:rsid w:val="00FF1F0E"/>
    <w:rsid w:val="00FF6A83"/>
    <w:rsid w:val="064D2D7E"/>
    <w:rsid w:val="074CB00E"/>
    <w:rsid w:val="08C7E3FB"/>
    <w:rsid w:val="08E8806F"/>
    <w:rsid w:val="097E88BD"/>
    <w:rsid w:val="0A95AA0C"/>
    <w:rsid w:val="0CBA068A"/>
    <w:rsid w:val="0DBBF192"/>
    <w:rsid w:val="0E8E9EA2"/>
    <w:rsid w:val="0FE9C559"/>
    <w:rsid w:val="102A6F03"/>
    <w:rsid w:val="18807FF1"/>
    <w:rsid w:val="1A1C5052"/>
    <w:rsid w:val="2B3565DB"/>
    <w:rsid w:val="2B3942E6"/>
    <w:rsid w:val="36B4BD44"/>
    <w:rsid w:val="375823BA"/>
    <w:rsid w:val="3787E3C3"/>
    <w:rsid w:val="3EC7BCAF"/>
    <w:rsid w:val="49A5736B"/>
    <w:rsid w:val="4AADD5CC"/>
    <w:rsid w:val="4CC49910"/>
    <w:rsid w:val="4CCC6168"/>
    <w:rsid w:val="4DE5768E"/>
    <w:rsid w:val="514CD759"/>
    <w:rsid w:val="56ABA1B8"/>
    <w:rsid w:val="5DCDD28D"/>
    <w:rsid w:val="601418D4"/>
    <w:rsid w:val="620DD5B0"/>
    <w:rsid w:val="623D95B9"/>
    <w:rsid w:val="65D8E472"/>
    <w:rsid w:val="687D1734"/>
    <w:rsid w:val="6BCB4FA2"/>
    <w:rsid w:val="6F02F064"/>
    <w:rsid w:val="70D88596"/>
    <w:rsid w:val="7123849F"/>
    <w:rsid w:val="723A9126"/>
    <w:rsid w:val="75A243C6"/>
    <w:rsid w:val="773E1427"/>
    <w:rsid w:val="792E9684"/>
    <w:rsid w:val="7A663F7F"/>
    <w:rsid w:val="7F2FFD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06FC8"/>
  <w15:chartTrackingRefBased/>
  <w15:docId w15:val="{2221F9E7-A071-4F6A-BF6D-9D01C819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D3EC9"/>
    <w:pPr>
      <w:spacing w:after="0" w:line="276" w:lineRule="auto"/>
    </w:pPr>
    <w:rPr>
      <w:rFonts w:ascii="Arial" w:eastAsia="Arial" w:hAnsi="Arial" w:cs="Arial"/>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0838D0"/>
    <w:pPr>
      <w:spacing w:after="60" w:line="360" w:lineRule="auto"/>
      <w:ind w:left="720"/>
      <w:contextualSpacing/>
      <w:jc w:val="both"/>
    </w:pPr>
    <w:rPr>
      <w:rFonts w:eastAsiaTheme="minorHAnsi"/>
      <w:color w:val="000000" w:themeColor="text1"/>
      <w:lang w:val="cs-CZ" w:eastAsia="en-US"/>
    </w:rPr>
  </w:style>
  <w:style w:type="character" w:customStyle="1" w:styleId="OdstavecseseznamemChar">
    <w:name w:val="Odstavec se seznamem Char"/>
    <w:basedOn w:val="Standardnpsmoodstavce"/>
    <w:link w:val="Odstavecseseznamem"/>
    <w:uiPriority w:val="34"/>
    <w:rsid w:val="000838D0"/>
    <w:rPr>
      <w:rFonts w:ascii="Arial" w:hAnsi="Arial" w:cs="Arial"/>
      <w:color w:val="000000" w:themeColor="text1"/>
    </w:rPr>
  </w:style>
  <w:style w:type="character" w:styleId="Hypertextovodkaz">
    <w:name w:val="Hyperlink"/>
    <w:basedOn w:val="Standardnpsmoodstavce"/>
    <w:uiPriority w:val="99"/>
    <w:unhideWhenUsed/>
    <w:rsid w:val="000838D0"/>
    <w:rPr>
      <w:color w:val="0563C1" w:themeColor="hyperlink"/>
      <w:u w:val="single"/>
    </w:rPr>
  </w:style>
  <w:style w:type="character" w:styleId="Odkaznakoment">
    <w:name w:val="annotation reference"/>
    <w:basedOn w:val="Standardnpsmoodstavce"/>
    <w:uiPriority w:val="99"/>
    <w:semiHidden/>
    <w:unhideWhenUsed/>
    <w:qFormat/>
    <w:rsid w:val="000838D0"/>
    <w:rPr>
      <w:sz w:val="16"/>
      <w:szCs w:val="16"/>
    </w:rPr>
  </w:style>
  <w:style w:type="paragraph" w:styleId="Textkomente">
    <w:name w:val="annotation text"/>
    <w:basedOn w:val="Normln"/>
    <w:link w:val="TextkomenteChar"/>
    <w:uiPriority w:val="99"/>
    <w:unhideWhenUsed/>
    <w:qFormat/>
    <w:rsid w:val="000838D0"/>
    <w:pPr>
      <w:spacing w:line="240" w:lineRule="auto"/>
    </w:pPr>
    <w:rPr>
      <w:sz w:val="20"/>
      <w:szCs w:val="20"/>
    </w:rPr>
  </w:style>
  <w:style w:type="character" w:customStyle="1" w:styleId="TextkomenteChar">
    <w:name w:val="Text komentáře Char"/>
    <w:basedOn w:val="Standardnpsmoodstavce"/>
    <w:link w:val="Textkomente"/>
    <w:uiPriority w:val="99"/>
    <w:qFormat/>
    <w:rsid w:val="000838D0"/>
    <w:rPr>
      <w:rFonts w:ascii="Arial" w:eastAsia="Arial" w:hAnsi="Arial" w:cs="Arial"/>
      <w:sz w:val="20"/>
      <w:szCs w:val="20"/>
      <w:lang w:val="cs" w:eastAsia="cs-CZ"/>
    </w:rPr>
  </w:style>
  <w:style w:type="table" w:styleId="Mkatabulky">
    <w:name w:val="Table Grid"/>
    <w:basedOn w:val="Normlntabulka"/>
    <w:uiPriority w:val="39"/>
    <w:rsid w:val="000838D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6147FA"/>
    <w:pPr>
      <w:spacing w:after="0" w:line="240" w:lineRule="auto"/>
    </w:pPr>
    <w:rPr>
      <w:rFonts w:ascii="Arial" w:eastAsia="Arial" w:hAnsi="Arial" w:cs="Arial"/>
      <w:lang w:val="cs" w:eastAsia="cs-CZ"/>
    </w:rPr>
  </w:style>
  <w:style w:type="character" w:styleId="Nevyeenzmnka">
    <w:name w:val="Unresolved Mention"/>
    <w:basedOn w:val="Standardnpsmoodstavce"/>
    <w:uiPriority w:val="99"/>
    <w:semiHidden/>
    <w:unhideWhenUsed/>
    <w:rsid w:val="001679CE"/>
    <w:rPr>
      <w:color w:val="605E5C"/>
      <w:shd w:val="clear" w:color="auto" w:fill="E1DFDD"/>
    </w:rPr>
  </w:style>
  <w:style w:type="paragraph" w:styleId="Pedmtkomente">
    <w:name w:val="annotation subject"/>
    <w:basedOn w:val="Textkomente"/>
    <w:next w:val="Textkomente"/>
    <w:link w:val="PedmtkomenteChar"/>
    <w:uiPriority w:val="99"/>
    <w:semiHidden/>
    <w:unhideWhenUsed/>
    <w:rsid w:val="00D812B2"/>
    <w:rPr>
      <w:b/>
      <w:bCs/>
    </w:rPr>
  </w:style>
  <w:style w:type="character" w:customStyle="1" w:styleId="PedmtkomenteChar">
    <w:name w:val="Předmět komentáře Char"/>
    <w:basedOn w:val="TextkomenteChar"/>
    <w:link w:val="Pedmtkomente"/>
    <w:uiPriority w:val="99"/>
    <w:semiHidden/>
    <w:rsid w:val="00D812B2"/>
    <w:rPr>
      <w:rFonts w:ascii="Arial" w:eastAsia="Arial" w:hAnsi="Arial" w:cs="Arial"/>
      <w:b/>
      <w:bCs/>
      <w:sz w:val="20"/>
      <w:szCs w:val="20"/>
      <w:lang w:val="c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levion.cz"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i.cz" TargetMode="External"/><Relationship Id="rId4" Type="http://schemas.openxmlformats.org/officeDocument/2006/relationships/numbering" Target="numbering.xml"/><Relationship Id="rId9" Type="http://schemas.openxmlformats.org/officeDocument/2006/relationships/hyperlink" Target="mailto:info@melevion.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257A0638A15E04F968FEC4DF4AF8ED4" ma:contentTypeVersion="12" ma:contentTypeDescription="Vytvoří nový dokument" ma:contentTypeScope="" ma:versionID="038e3f4dcf9d115e044a82db777f91d0">
  <xsd:schema xmlns:xsd="http://www.w3.org/2001/XMLSchema" xmlns:xs="http://www.w3.org/2001/XMLSchema" xmlns:p="http://schemas.microsoft.com/office/2006/metadata/properties" xmlns:ns2="887c2191-336d-49b7-88a2-14f3f5399b65" xmlns:ns3="41136de7-710f-45b1-96fb-10950912829b" targetNamespace="http://schemas.microsoft.com/office/2006/metadata/properties" ma:root="true" ma:fieldsID="66e2d7a1224ed9a42fb5943332460528" ns2:_="" ns3:_="">
    <xsd:import namespace="887c2191-336d-49b7-88a2-14f3f5399b65"/>
    <xsd:import namespace="41136de7-710f-45b1-96fb-1095091282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c2191-336d-49b7-88a2-14f3f5399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36de7-710f-45b1-96fb-10950912829b"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9A7E8-8C9A-46D9-8DD0-63D7A7870EA3}">
  <ds:schemaRefs>
    <ds:schemaRef ds:uri="http://schemas.microsoft.com/sharepoint/v3/contenttype/forms"/>
  </ds:schemaRefs>
</ds:datastoreItem>
</file>

<file path=customXml/itemProps2.xml><?xml version="1.0" encoding="utf-8"?>
<ds:datastoreItem xmlns:ds="http://schemas.openxmlformats.org/officeDocument/2006/customXml" ds:itemID="{7FE2D73F-360F-400D-BE7D-96836870FF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828517-60FC-46C2-9F53-354333126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c2191-336d-49b7-88a2-14f3f5399b65"/>
    <ds:schemaRef ds:uri="41136de7-710f-45b1-96fb-109509128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5759</Words>
  <Characters>33981</Characters>
  <Application>Microsoft Office Word</Application>
  <DocSecurity>0</DocSecurity>
  <Lines>283</Lines>
  <Paragraphs>79</Paragraphs>
  <ScaleCrop>false</ScaleCrop>
  <HeadingPairs>
    <vt:vector size="2" baseType="variant">
      <vt:variant>
        <vt:lpstr>Název</vt:lpstr>
      </vt:variant>
      <vt:variant>
        <vt:i4>1</vt:i4>
      </vt:variant>
    </vt:vector>
  </HeadingPairs>
  <TitlesOfParts>
    <vt:vector size="1" baseType="lpstr">
      <vt:lpstr>Všeobecné obchodní podmínky e-shopu Melevion</vt:lpstr>
    </vt:vector>
  </TitlesOfParts>
  <Company/>
  <LinksUpToDate>false</LinksUpToDate>
  <CharactersWithSpaces>39661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obchodní podmínky e-shopu Melevion</dc:title>
  <dc:subject>Upravený vzor Shoptetu pro prodej doplňku stravy Melevion Forte v České republice</dc:subject>
  <dc:creator>Melevion</dc:creator>
  <cp:keywords/>
  <dc:description/>
  <cp:lastModifiedBy>Melecky David</cp:lastModifiedBy>
  <cp:revision>13</cp:revision>
  <cp:lastPrinted>2026-08-31T11:38:00Z</cp:lastPrinted>
  <dcterms:created xsi:type="dcterms:W3CDTF">2026-09-28T12:17:00Z</dcterms:created>
  <dcterms:modified xsi:type="dcterms:W3CDTF">2026-10-05T15:43:00Z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0x010100C257A0638A15E04F968FEC4DF4AF8ED4</vt:lpwstr>
  </property>
  <property fmtid="{D5CDD505-2E9C-101B-9397-08002B2CF9AE}" pid="3" name="MSIP_Label_f15a8442-68f3-4087-8f05-d564bed44e92_Enabled">
    <vt:lpwstr>true</vt:lpwstr>
  </property>
  <property fmtid="{D5CDD505-2E9C-101B-9397-08002B2CF9AE}" pid="4" name="MSIP_Label_f15a8442-68f3-4087-8f05-d564bed44e92_SetDate">
    <vt:lpwstr>2026-09-20T16:58:53Z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0499e050-31d0-4871-b34b-8326428a2204</vt:lpwstr>
  </property>
  <property fmtid="{D5CDD505-2E9C-101B-9397-08002B2CF9AE}" pid="9" name="MSIP_Label_f15a8442-68f3-4087-8f05-d564bed44e92_ContentBits">
    <vt:lpwstr>0</vt:lpwstr>
  </property>
  <property fmtid="{D5CDD505-2E9C-101B-9397-08002B2CF9AE}" pid="10" name="MSIP_Label_f15a8442-68f3-4087-8f05-d564bed44e92_Tag">
    <vt:lpwstr>10, 3, 0, 1</vt:lpwstr>
  </property>
</Properties>
</file>